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Al-Farabi Kazakh National University</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Higher School of Medicine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Department of Fundamental  Меdicine</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Tasks for practical lessons of the discipline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Morphology and physiology of human body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center"/>
        <w:rPr>
          <w:rFonts w:ascii="Times New Roman" w:cs="Times New Roman" w:eastAsia="Times New Roman" w:hAnsi="Times New Roman"/>
          <w:sz w:val="28"/>
          <w:szCs w:val="28"/>
        </w:rPr>
      </w:pPr>
      <w:r w:rsidDel="00000000" w:rsidR="00000000" w:rsidRPr="00000000">
        <w:rPr>
          <w:rtl w:val="0"/>
        </w:rPr>
      </w:r>
    </w:p>
    <w:tbl>
      <w:tblPr>
        <w:tblStyle w:val="Table1"/>
        <w:tblW w:w="9525.0" w:type="dxa"/>
        <w:jc w:val="left"/>
        <w:tblInd w:w="-65.0" w:type="dxa"/>
        <w:tblLayout w:type="fixed"/>
        <w:tblLook w:val="0400"/>
      </w:tblPr>
      <w:tblGrid>
        <w:gridCol w:w="510"/>
        <w:gridCol w:w="9015"/>
        <w:tblGridChange w:id="0">
          <w:tblGrid>
            <w:gridCol w:w="510"/>
            <w:gridCol w:w="9015"/>
          </w:tblGrid>
        </w:tblGridChange>
      </w:tblGrid>
      <w:tr>
        <w:trPr>
          <w:trHeight w:val="2423" w:hRule="atLeast"/>
        </w:trPr>
        <w:tc>
          <w:tcPr/>
          <w:p w:rsidR="00000000" w:rsidDel="00000000" w:rsidP="00000000" w:rsidRDefault="00000000" w:rsidRPr="00000000" w14:paraId="00000008">
            <w:pPr>
              <w:spacing w:after="0" w:line="240" w:lineRule="auto"/>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1.</w:t>
            </w:r>
          </w:p>
        </w:tc>
        <w:tc>
          <w:tcPr>
            <w:tcMar>
              <w:top w:w="80.0" w:type="dxa"/>
              <w:left w:w="80.0" w:type="dxa"/>
              <w:bottom w:w="80.0" w:type="dxa"/>
              <w:right w:w="80.0" w:type="dxa"/>
            </w:tcMar>
            <w:vAlign w:val="center"/>
          </w:tcPr>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lymphatic system:</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00B">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List the functions of the lymphatic system; </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how lymph forms and returns to the bloodstream;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14" w:right="0" w:hanging="357"/>
              <w:jc w:val="left"/>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Name the major cells of the lymphatic system and state their functions;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structure and function of the red bone marrow, thymus, lymph nodes, tonsils, and spleen</w:t>
            </w:r>
            <w:r w:rsidDel="00000000" w:rsidR="00000000" w:rsidRPr="00000000">
              <w:rPr>
                <w:rtl w:val="0"/>
              </w:rPr>
            </w:r>
          </w:p>
        </w:tc>
      </w:tr>
      <w:tr>
        <w:trPr>
          <w:trHeight w:val="1200" w:hRule="atLeast"/>
        </w:trPr>
        <w:tc>
          <w:tcPr/>
          <w:p w:rsidR="00000000" w:rsidDel="00000000" w:rsidP="00000000" w:rsidRDefault="00000000" w:rsidRPr="00000000" w14:paraId="0000000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ffffff" w:val="clear"/>
            <w:tcMar>
              <w:top w:w="80.0" w:type="dxa"/>
              <w:left w:w="80.0" w:type="dxa"/>
              <w:bottom w:w="80.0" w:type="dxa"/>
              <w:right w:w="80.0" w:type="dxa"/>
            </w:tcMar>
            <w:vAlign w:val="center"/>
          </w:tcPr>
          <w:p w:rsidR="00000000" w:rsidDel="00000000" w:rsidP="00000000" w:rsidRDefault="00000000" w:rsidRPr="00000000" w14:paraId="0000001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FLUID, ELECTROLYTE, AND ACID–BASE BALANCE  I</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Fluid Balance and Electrolyte Balance :</w:t>
            </w:r>
          </w:p>
          <w:p w:rsidR="00000000" w:rsidDel="00000000" w:rsidP="00000000" w:rsidRDefault="00000000" w:rsidRPr="00000000" w14:paraId="00000012">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13">
            <w:pPr>
              <w:numPr>
                <w:ilvl w:val="0"/>
                <w:numId w:val="4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Name the major fluid compartments; </w:t>
            </w:r>
            <w:r w:rsidDel="00000000" w:rsidR="00000000" w:rsidRPr="00000000">
              <w:rPr>
                <w:rtl w:val="0"/>
              </w:rPr>
            </w:r>
          </w:p>
          <w:p w:rsidR="00000000" w:rsidDel="00000000" w:rsidP="00000000" w:rsidRDefault="00000000" w:rsidRPr="00000000" w14:paraId="00000014">
            <w:pPr>
              <w:numPr>
                <w:ilvl w:val="0"/>
                <w:numId w:val="4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List the body’s sources of water and routes of water loss;  </w:t>
            </w:r>
            <w:r w:rsidDel="00000000" w:rsidR="00000000" w:rsidRPr="00000000">
              <w:rPr>
                <w:rtl w:val="0"/>
              </w:rPr>
            </w:r>
          </w:p>
          <w:p w:rsidR="00000000" w:rsidDel="00000000" w:rsidP="00000000" w:rsidRDefault="00000000" w:rsidRPr="00000000" w14:paraId="00000015">
            <w:pPr>
              <w:numPr>
                <w:ilvl w:val="0"/>
                <w:numId w:val="41"/>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mechanisms of regulating water intake and output;  </w:t>
            </w:r>
            <w:r w:rsidDel="00000000" w:rsidR="00000000" w:rsidRPr="00000000">
              <w:rPr>
                <w:rtl w:val="0"/>
              </w:rPr>
            </w:r>
          </w:p>
        </w:tc>
      </w:tr>
      <w:tr>
        <w:trPr>
          <w:trHeight w:val="1200" w:hRule="atLeast"/>
        </w:trPr>
        <w:tc>
          <w:tcPr/>
          <w:p w:rsidR="00000000" w:rsidDel="00000000" w:rsidP="00000000" w:rsidRDefault="00000000" w:rsidRPr="00000000" w14:paraId="0000001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Mar>
              <w:top w:w="80.0" w:type="dxa"/>
              <w:left w:w="80.0" w:type="dxa"/>
              <w:bottom w:w="80.0" w:type="dxa"/>
              <w:right w:w="80.0" w:type="dxa"/>
            </w:tcM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FLUID, ELECTROLYTE, AND ACID–BASE BALANCE  I</w:t>
            </w:r>
            <w:r w:rsidDel="00000000" w:rsidR="00000000" w:rsidRPr="00000000">
              <w:rPr>
                <w:rFonts w:ascii="Times New Roman" w:cs="Times New Roman" w:eastAsia="Times New Roman" w:hAnsi="Times New Roman"/>
                <w:sz w:val="28"/>
                <w:szCs w:val="28"/>
                <w:highlight w:val="white"/>
                <w:rtl w:val="0"/>
              </w:rPr>
              <w:t xml:space="preserve">I</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Acid–Base Balance:</w:t>
            </w:r>
          </w:p>
          <w:p w:rsidR="00000000" w:rsidDel="00000000" w:rsidP="00000000" w:rsidRDefault="00000000" w:rsidRPr="00000000" w14:paraId="00000019">
            <w:pPr>
              <w:shd w:fill="ffffff" w:val="clea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1A">
            <w:pPr>
              <w:numPr>
                <w:ilvl w:val="0"/>
                <w:numId w:val="53"/>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List the functions of sodium and potassium; </w:t>
            </w:r>
            <w:r w:rsidDel="00000000" w:rsidR="00000000" w:rsidRPr="00000000">
              <w:rPr>
                <w:rtl w:val="0"/>
              </w:rPr>
            </w:r>
          </w:p>
          <w:p w:rsidR="00000000" w:rsidDel="00000000" w:rsidP="00000000" w:rsidRDefault="00000000" w:rsidRPr="00000000" w14:paraId="0000001B">
            <w:pPr>
              <w:numPr>
                <w:ilvl w:val="0"/>
                <w:numId w:val="53"/>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electrolyte balance is regulated; </w:t>
            </w:r>
            <w:r w:rsidDel="00000000" w:rsidR="00000000" w:rsidRPr="00000000">
              <w:rPr>
                <w:rtl w:val="0"/>
              </w:rPr>
            </w:r>
          </w:p>
          <w:p w:rsidR="00000000" w:rsidDel="00000000" w:rsidP="00000000" w:rsidRDefault="00000000" w:rsidRPr="00000000" w14:paraId="0000001C">
            <w:pPr>
              <w:numPr>
                <w:ilvl w:val="0"/>
                <w:numId w:val="53"/>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three ways the body regulates pH.</w:t>
            </w:r>
            <w:r w:rsidDel="00000000" w:rsidR="00000000" w:rsidRPr="00000000">
              <w:rPr>
                <w:rtl w:val="0"/>
              </w:rPr>
            </w:r>
          </w:p>
        </w:tc>
      </w:tr>
      <w:tr>
        <w:trPr>
          <w:trHeight w:val="1200" w:hRule="atLeast"/>
        </w:trPr>
        <w:tc>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ind w:left="360" w:hanging="29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Mar>
              <w:top w:w="80.0" w:type="dxa"/>
              <w:left w:w="80.0" w:type="dxa"/>
              <w:bottom w:w="80.0" w:type="dxa"/>
              <w:right w:w="80.0" w:type="dxa"/>
            </w:tcMar>
            <w:vAlign w:val="center"/>
          </w:tcPr>
          <w:p w:rsidR="00000000" w:rsidDel="00000000" w:rsidP="00000000" w:rsidRDefault="00000000" w:rsidRPr="00000000" w14:paraId="000000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Histology of the  Lymphatic System </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Cells of the lymphatic system, types of lymphatic tissue, red bone marrow, thymus, lymph nodes, tonsils, and spleen:</w:t>
            </w:r>
          </w:p>
          <w:p w:rsidR="00000000" w:rsidDel="00000000" w:rsidP="00000000" w:rsidRDefault="00000000" w:rsidRPr="00000000" w14:paraId="00000020">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21">
            <w:pPr>
              <w:numPr>
                <w:ilvl w:val="0"/>
                <w:numId w:val="14"/>
              </w:numPr>
              <w:shd w:fill="ffffff" w:val="clea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Name the major cells of the lymphatic system; N</w:t>
            </w:r>
          </w:p>
          <w:p w:rsidR="00000000" w:rsidDel="00000000" w:rsidP="00000000" w:rsidRDefault="00000000" w:rsidRPr="00000000" w14:paraId="00000022">
            <w:pPr>
              <w:numPr>
                <w:ilvl w:val="0"/>
                <w:numId w:val="14"/>
              </w:numPr>
              <w:shd w:fill="ffffff" w:val="clea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Name and describe the types of lymphatic tissue; </w:t>
            </w:r>
            <w:r w:rsidDel="00000000" w:rsidR="00000000" w:rsidRPr="00000000">
              <w:rPr>
                <w:rtl w:val="0"/>
              </w:rPr>
            </w:r>
          </w:p>
          <w:p w:rsidR="00000000" w:rsidDel="00000000" w:rsidP="00000000" w:rsidRDefault="00000000" w:rsidRPr="00000000" w14:paraId="00000023">
            <w:pPr>
              <w:numPr>
                <w:ilvl w:val="0"/>
                <w:numId w:val="14"/>
              </w:numPr>
              <w:shd w:fill="ffffff" w:val="clea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structure of the red bone marrow, thymus, lymph nodes, tonsils, and spleen</w:t>
            </w:r>
            <w:r w:rsidDel="00000000" w:rsidR="00000000" w:rsidRPr="00000000">
              <w:rPr>
                <w:rtl w:val="0"/>
              </w:rPr>
            </w:r>
          </w:p>
        </w:tc>
      </w:tr>
      <w:tr>
        <w:trPr>
          <w:trHeight w:val="476" w:hRule="atLeast"/>
        </w:trPr>
        <w:tc>
          <w:tcPr>
            <w:shd w:fill="ffffff" w:val="clear"/>
          </w:tcPr>
          <w:p w:rsidR="00000000" w:rsidDel="00000000" w:rsidP="00000000" w:rsidRDefault="00000000" w:rsidRPr="00000000" w14:paraId="00000024">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w:t>
            </w:r>
          </w:p>
        </w:tc>
        <w:tc>
          <w:tcPr>
            <w:tcMar>
              <w:top w:w="80.0" w:type="dxa"/>
              <w:left w:w="80.0" w:type="dxa"/>
              <w:bottom w:w="80.0" w:type="dxa"/>
              <w:right w:w="80.0" w:type="dxa"/>
            </w:tcM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Current control №1 -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Fluid, Electrolyte and Acid-base balance </w:t>
            </w:r>
          </w:p>
          <w:p w:rsidR="00000000" w:rsidDel="00000000" w:rsidP="00000000" w:rsidRDefault="00000000" w:rsidRPr="00000000" w14:paraId="00000026">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32</w:t>
            </w:r>
          </w:p>
          <w:p w:rsidR="00000000" w:rsidDel="00000000" w:rsidP="00000000" w:rsidRDefault="00000000" w:rsidRPr="00000000" w14:paraId="00000027">
            <w:pPr>
              <w:spacing w:after="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Demonstrate knowledge of normal anatomy and physiology on the topic </w:t>
            </w:r>
            <w:r w:rsidDel="00000000" w:rsidR="00000000" w:rsidRPr="00000000">
              <w:rPr>
                <w:rFonts w:ascii="Times New Roman" w:cs="Times New Roman" w:eastAsia="Times New Roman" w:hAnsi="Times New Roman"/>
                <w:sz w:val="28"/>
                <w:szCs w:val="28"/>
                <w:highlight w:val="white"/>
                <w:rtl w:val="0"/>
              </w:rPr>
              <w:t xml:space="preserve">Fluid, Electrolyte and Acid-base balance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w:t>
            </w:r>
          </w:p>
        </w:tc>
      </w:tr>
      <w:tr>
        <w:trPr>
          <w:trHeight w:val="900" w:hRule="atLeast"/>
        </w:trPr>
        <w:tc>
          <w:tcPr/>
          <w:p w:rsidR="00000000" w:rsidDel="00000000" w:rsidP="00000000" w:rsidRDefault="00000000" w:rsidRPr="00000000" w14:paraId="00000028">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6.</w:t>
            </w:r>
          </w:p>
        </w:tc>
        <w:tc>
          <w:tcPr>
            <w:tcMar>
              <w:top w:w="80.0" w:type="dxa"/>
              <w:left w:w="80.0" w:type="dxa"/>
              <w:bottom w:w="80.0" w:type="dxa"/>
              <w:right w:w="80.0" w:type="dxa"/>
            </w:tcMar>
            <w:vAlign w:val="center"/>
          </w:tcPr>
          <w:p w:rsidR="00000000" w:rsidDel="00000000" w:rsidP="00000000" w:rsidRDefault="00000000" w:rsidRPr="00000000" w14:paraId="0000002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digestive system I</w:t>
            </w:r>
          </w:p>
          <w:p w:rsidR="00000000" w:rsidDel="00000000" w:rsidP="00000000" w:rsidRDefault="00000000" w:rsidRPr="00000000" w14:paraId="0000002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General Anatomy and Digestive Processes </w:t>
            </w:r>
          </w:p>
          <w:p w:rsidR="00000000" w:rsidDel="00000000" w:rsidP="00000000" w:rsidRDefault="00000000" w:rsidRPr="00000000" w14:paraId="000000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Mouth Through Esophagus:</w:t>
            </w:r>
            <w:r w:rsidDel="00000000" w:rsidR="00000000" w:rsidRPr="00000000">
              <w:rPr>
                <w:rtl w:val="0"/>
              </w:rPr>
            </w:r>
          </w:p>
          <w:p w:rsidR="00000000" w:rsidDel="00000000" w:rsidP="00000000" w:rsidRDefault="00000000" w:rsidRPr="00000000" w14:paraId="0000002C">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2D">
            <w:pPr>
              <w:numPr>
                <w:ilvl w:val="0"/>
                <w:numId w:val="8"/>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List the functions and major physiological processes of the digestive system;</w:t>
            </w:r>
          </w:p>
          <w:p w:rsidR="00000000" w:rsidDel="00000000" w:rsidP="00000000" w:rsidRDefault="00000000" w:rsidRPr="00000000" w14:paraId="0000002E">
            <w:pPr>
              <w:numPr>
                <w:ilvl w:val="0"/>
                <w:numId w:val="8"/>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Ddistinguish between mechanical and chemical digestion; </w:t>
            </w:r>
          </w:p>
          <w:p w:rsidR="00000000" w:rsidDel="00000000" w:rsidP="00000000" w:rsidRDefault="00000000" w:rsidRPr="00000000" w14:paraId="0000002F">
            <w:pPr>
              <w:numPr>
                <w:ilvl w:val="0"/>
                <w:numId w:val="8"/>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Identify the basic chemical process that underlies all chemical digestion, name the major substrates and products of this process;</w:t>
            </w:r>
          </w:p>
          <w:p w:rsidR="00000000" w:rsidDel="00000000" w:rsidP="00000000" w:rsidRDefault="00000000" w:rsidRPr="00000000" w14:paraId="00000030">
            <w:pPr>
              <w:numPr>
                <w:ilvl w:val="0"/>
                <w:numId w:val="8"/>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List the regions of the digestive tract and the accessory organs of the digestive system; </w:t>
            </w:r>
            <w:r w:rsidDel="00000000" w:rsidR="00000000" w:rsidRPr="00000000">
              <w:rPr>
                <w:rtl w:val="0"/>
              </w:rPr>
            </w:r>
          </w:p>
          <w:p w:rsidR="00000000" w:rsidDel="00000000" w:rsidP="00000000" w:rsidRDefault="00000000" w:rsidRPr="00000000" w14:paraId="00000031">
            <w:pPr>
              <w:numPr>
                <w:ilvl w:val="0"/>
                <w:numId w:val="8"/>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general nervous and chemical controls over digestive;</w:t>
            </w:r>
            <w:r w:rsidDel="00000000" w:rsidR="00000000" w:rsidRPr="00000000">
              <w:rPr>
                <w:rtl w:val="0"/>
              </w:rPr>
            </w:r>
          </w:p>
          <w:p w:rsidR="00000000" w:rsidDel="00000000" w:rsidP="00000000" w:rsidRDefault="00000000" w:rsidRPr="00000000" w14:paraId="00000032">
            <w:pPr>
              <w:numPr>
                <w:ilvl w:val="0"/>
                <w:numId w:val="8"/>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gross anatomy of the digestive tract from the mouth through the esophagus;</w:t>
            </w:r>
            <w:r w:rsidDel="00000000" w:rsidR="00000000" w:rsidRPr="00000000">
              <w:rPr>
                <w:rtl w:val="0"/>
              </w:rPr>
            </w:r>
          </w:p>
          <w:p w:rsidR="00000000" w:rsidDel="00000000" w:rsidP="00000000" w:rsidRDefault="00000000" w:rsidRPr="00000000" w14:paraId="00000033">
            <w:pPr>
              <w:numPr>
                <w:ilvl w:val="0"/>
                <w:numId w:val="8"/>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esophagus in the model; </w:t>
            </w:r>
            <w:r w:rsidDel="00000000" w:rsidR="00000000" w:rsidRPr="00000000">
              <w:rPr>
                <w:rtl w:val="0"/>
              </w:rPr>
            </w:r>
          </w:p>
          <w:p w:rsidR="00000000" w:rsidDel="00000000" w:rsidP="00000000" w:rsidRDefault="00000000" w:rsidRPr="00000000" w14:paraId="00000034">
            <w:pPr>
              <w:numPr>
                <w:ilvl w:val="0"/>
                <w:numId w:val="8"/>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composition and functions of saliva; </w:t>
            </w:r>
            <w:r w:rsidDel="00000000" w:rsidR="00000000" w:rsidRPr="00000000">
              <w:rPr>
                <w:rtl w:val="0"/>
              </w:rPr>
            </w:r>
          </w:p>
          <w:p w:rsidR="00000000" w:rsidDel="00000000" w:rsidP="00000000" w:rsidRDefault="00000000" w:rsidRPr="00000000" w14:paraId="00000035">
            <w:pPr>
              <w:numPr>
                <w:ilvl w:val="0"/>
                <w:numId w:val="8"/>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nervous control of salivation and swallowing.</w:t>
            </w:r>
            <w:r w:rsidDel="00000000" w:rsidR="00000000" w:rsidRPr="00000000">
              <w:rPr>
                <w:rtl w:val="0"/>
              </w:rPr>
            </w:r>
          </w:p>
        </w:tc>
      </w:tr>
      <w:tr>
        <w:trPr>
          <w:trHeight w:val="1200" w:hRule="atLeast"/>
        </w:trPr>
        <w:tc>
          <w:tcPr/>
          <w:p w:rsidR="00000000" w:rsidDel="00000000" w:rsidP="00000000" w:rsidRDefault="00000000" w:rsidRPr="00000000" w14:paraId="00000036">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7.</w:t>
            </w:r>
          </w:p>
        </w:tc>
        <w:tc>
          <w:tcPr>
            <w:tcMar>
              <w:top w:w="80.0" w:type="dxa"/>
              <w:left w:w="80.0" w:type="dxa"/>
              <w:bottom w:w="80.0" w:type="dxa"/>
              <w:right w:w="80.0" w:type="dxa"/>
            </w:tcMar>
            <w:vAlign w:val="center"/>
          </w:tcPr>
          <w:p w:rsidR="00000000" w:rsidDel="00000000" w:rsidP="00000000" w:rsidRDefault="00000000" w:rsidRPr="00000000" w14:paraId="0000003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digestive system II </w:t>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Stomach, The Liver, Gallbladder, and Pancreas</w:t>
            </w:r>
          </w:p>
          <w:p w:rsidR="00000000" w:rsidDel="00000000" w:rsidP="00000000" w:rsidRDefault="00000000" w:rsidRPr="00000000" w14:paraId="00000039">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3A">
            <w:pPr>
              <w:numPr>
                <w:ilvl w:val="0"/>
                <w:numId w:val="6"/>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Describe the gross anatomy of the stomach; </w:t>
            </w:r>
          </w:p>
          <w:p w:rsidR="00000000" w:rsidDel="00000000" w:rsidP="00000000" w:rsidRDefault="00000000" w:rsidRPr="00000000" w14:paraId="0000003B">
            <w:pPr>
              <w:numPr>
                <w:ilvl w:val="0"/>
                <w:numId w:val="6"/>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Identify the stomach in the model; </w:t>
            </w:r>
          </w:p>
          <w:p w:rsidR="00000000" w:rsidDel="00000000" w:rsidP="00000000" w:rsidRDefault="00000000" w:rsidRPr="00000000" w14:paraId="0000003C">
            <w:pPr>
              <w:numPr>
                <w:ilvl w:val="0"/>
                <w:numId w:val="6"/>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State the function of each type of epithelial cell in the gastric mucosa;</w:t>
            </w:r>
          </w:p>
          <w:p w:rsidR="00000000" w:rsidDel="00000000" w:rsidP="00000000" w:rsidRDefault="00000000" w:rsidRPr="00000000" w14:paraId="0000003D">
            <w:pPr>
              <w:numPr>
                <w:ilvl w:val="0"/>
                <w:numId w:val="6"/>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Identify the secretions of the stomach and state their functions; </w:t>
            </w:r>
          </w:p>
          <w:p w:rsidR="00000000" w:rsidDel="00000000" w:rsidP="00000000" w:rsidRDefault="00000000" w:rsidRPr="00000000" w14:paraId="0000003E">
            <w:pPr>
              <w:numPr>
                <w:ilvl w:val="0"/>
                <w:numId w:val="6"/>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Explain how the stomach produces hydrochloric acid and pepsin; </w:t>
            </w:r>
          </w:p>
          <w:p w:rsidR="00000000" w:rsidDel="00000000" w:rsidP="00000000" w:rsidRDefault="00000000" w:rsidRPr="00000000" w14:paraId="0000003F">
            <w:pPr>
              <w:numPr>
                <w:ilvl w:val="0"/>
                <w:numId w:val="6"/>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Describe the contractile responses of the stomach to food; </w:t>
            </w:r>
          </w:p>
          <w:p w:rsidR="00000000" w:rsidDel="00000000" w:rsidP="00000000" w:rsidRDefault="00000000" w:rsidRPr="00000000" w14:paraId="00000040">
            <w:pPr>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three phases of gastric function and how gastric activity is activated and inhibited. </w:t>
            </w:r>
            <w:r w:rsidDel="00000000" w:rsidR="00000000" w:rsidRPr="00000000">
              <w:rPr>
                <w:rtl w:val="0"/>
              </w:rPr>
            </w:r>
          </w:p>
          <w:p w:rsidR="00000000" w:rsidDel="00000000" w:rsidP="00000000" w:rsidRDefault="00000000" w:rsidRPr="00000000" w14:paraId="00000041">
            <w:pPr>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gross anatomy of the liver, gallbladder, bile duct system, and pancreas;</w:t>
            </w:r>
            <w:r w:rsidDel="00000000" w:rsidR="00000000" w:rsidRPr="00000000">
              <w:rPr>
                <w:rtl w:val="0"/>
              </w:rPr>
            </w:r>
          </w:p>
          <w:p w:rsidR="00000000" w:rsidDel="00000000" w:rsidP="00000000" w:rsidRDefault="00000000" w:rsidRPr="00000000" w14:paraId="00000042">
            <w:pPr>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Identify the liver, gallbladder, bile ducts, and pancreas in the model;</w:t>
            </w:r>
            <w:r w:rsidDel="00000000" w:rsidR="00000000" w:rsidRPr="00000000">
              <w:rPr>
                <w:rtl w:val="0"/>
              </w:rPr>
            </w:r>
          </w:p>
          <w:p w:rsidR="00000000" w:rsidDel="00000000" w:rsidP="00000000" w:rsidRDefault="00000000" w:rsidRPr="00000000" w14:paraId="00000043">
            <w:pPr>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digestive secretions and functions of the liver, gallbladder, and pancreas; </w:t>
            </w:r>
            <w:r w:rsidDel="00000000" w:rsidR="00000000" w:rsidRPr="00000000">
              <w:rPr>
                <w:rtl w:val="0"/>
              </w:rPr>
            </w:r>
          </w:p>
          <w:p w:rsidR="00000000" w:rsidDel="00000000" w:rsidP="00000000" w:rsidRDefault="00000000" w:rsidRPr="00000000" w14:paraId="00000044">
            <w:pPr>
              <w:numPr>
                <w:ilvl w:val="0"/>
                <w:numId w:val="6"/>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hormones regulate secretion by the liver and pancreas.</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trHeight w:val="1200" w:hRule="atLeast"/>
        </w:trPr>
        <w:tc>
          <w:tcPr/>
          <w:p w:rsidR="00000000" w:rsidDel="00000000" w:rsidP="00000000" w:rsidRDefault="00000000" w:rsidRPr="00000000" w14:paraId="00000046">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8.</w:t>
            </w:r>
          </w:p>
        </w:tc>
        <w:tc>
          <w:tcPr>
            <w:tcMar>
              <w:top w:w="80.0" w:type="dxa"/>
              <w:left w:w="80.0" w:type="dxa"/>
              <w:bottom w:w="80.0" w:type="dxa"/>
              <w:right w:w="80.0" w:type="dxa"/>
            </w:tcMar>
            <w:vAlign w:val="center"/>
          </w:tcPr>
          <w:p w:rsidR="00000000" w:rsidDel="00000000" w:rsidP="00000000" w:rsidRDefault="00000000" w:rsidRPr="00000000" w14:paraId="00000047">
            <w:pP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Histology of digestive system</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04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Microscopic Anatomy of digestive organs and tissue </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Oral cavity, pharynx, esophagus, stomach, </w:t>
            </w:r>
            <w:r w:rsidDel="00000000" w:rsidR="00000000" w:rsidRPr="00000000">
              <w:rPr>
                <w:rFonts w:ascii="Times New Roman" w:cs="Times New Roman" w:eastAsia="Times New Roman" w:hAnsi="Times New Roman"/>
                <w:i w:val="1"/>
                <w:sz w:val="28"/>
                <w:szCs w:val="28"/>
                <w:highlight w:val="white"/>
                <w:rtl w:val="0"/>
              </w:rPr>
              <w:t xml:space="preserve"> small intestine, colon, duodenum, Liver, pancreas.</w:t>
            </w:r>
            <w:r w:rsidDel="00000000" w:rsidR="00000000" w:rsidRPr="00000000">
              <w:rPr>
                <w:rtl w:val="0"/>
              </w:rPr>
            </w:r>
          </w:p>
          <w:p w:rsidR="00000000" w:rsidDel="00000000" w:rsidP="00000000" w:rsidRDefault="00000000" w:rsidRPr="00000000" w14:paraId="0000004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Identify organs, tissues and their structural components at the microscopic level.</w:t>
            </w:r>
            <w:r w:rsidDel="00000000" w:rsidR="00000000" w:rsidRPr="00000000">
              <w:rPr>
                <w:rtl w:val="0"/>
              </w:rPr>
            </w:r>
          </w:p>
          <w:p w:rsidR="00000000" w:rsidDel="00000000" w:rsidP="00000000" w:rsidRDefault="00000000" w:rsidRPr="00000000" w14:paraId="0000004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general plan of the structure of the hollow organs of the digestive system. </w:t>
            </w:r>
            <w:r w:rsidDel="00000000" w:rsidR="00000000" w:rsidRPr="00000000">
              <w:rPr>
                <w:rtl w:val="0"/>
              </w:rPr>
            </w:r>
          </w:p>
          <w:p w:rsidR="00000000" w:rsidDel="00000000" w:rsidP="00000000" w:rsidRDefault="00000000" w:rsidRPr="00000000" w14:paraId="0000004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 Identify esophagus, its tissue structure in the upper, middle and lower third of the esophagus.</w:t>
            </w:r>
            <w:r w:rsidDel="00000000" w:rsidR="00000000" w:rsidRPr="00000000">
              <w:rPr>
                <w:rtl w:val="0"/>
              </w:rPr>
            </w:r>
          </w:p>
          <w:p w:rsidR="00000000" w:rsidDel="00000000" w:rsidP="00000000" w:rsidRDefault="00000000" w:rsidRPr="00000000" w14:paraId="0000004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Identify the layers of the digestive tract; describe the microscopic anatomy of the stomach; state the function of each type of epithelial cell in the gastric mucosa;  </w:t>
            </w:r>
            <w:r w:rsidDel="00000000" w:rsidR="00000000" w:rsidRPr="00000000">
              <w:rPr>
                <w:rtl w:val="0"/>
              </w:rPr>
            </w:r>
          </w:p>
          <w:p w:rsidR="00000000" w:rsidDel="00000000" w:rsidP="00000000" w:rsidRDefault="00000000" w:rsidRPr="00000000" w14:paraId="0000004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Identify the cells of the glands of the stomach and intestinal epithelium at the microscopic and ultramicroscopic level; </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microscopic anatomy of the small intestine and large intestine; describe the mucosa of the small intestine  and the mucosa of the colon. </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Clarify the microscopic and ultramicroscopic structure of hepatocytes and their functional significance; </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of ​​the features of blood supply to the liver; </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Sources of development of the liver and pancreas. </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microscopic anatomy of the liver, gallbladder, bile duct system, and pancreas;</w:t>
            </w:r>
            <w:r w:rsidDel="00000000" w:rsidR="00000000" w:rsidRPr="00000000">
              <w:rPr>
                <w:rtl w:val="0"/>
              </w:rPr>
            </w:r>
          </w:p>
        </w:tc>
      </w:tr>
      <w:tr>
        <w:trPr>
          <w:trHeight w:val="5535" w:hRule="atLeast"/>
        </w:trPr>
        <w:tc>
          <w:tcPr/>
          <w:p w:rsidR="00000000" w:rsidDel="00000000" w:rsidP="00000000" w:rsidRDefault="00000000" w:rsidRPr="00000000" w14:paraId="00000055">
            <w:pPr>
              <w:spacing w:after="0" w:line="240" w:lineRule="auto"/>
              <w:ind w:left="360" w:hanging="29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tcMar>
              <w:top w:w="80.0" w:type="dxa"/>
              <w:left w:w="80.0" w:type="dxa"/>
              <w:bottom w:w="80.0" w:type="dxa"/>
              <w:right w:w="80.0" w:type="dxa"/>
            </w:tcM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digestive system III </w:t>
            </w:r>
          </w:p>
          <w:p w:rsidR="00000000" w:rsidDel="00000000" w:rsidP="00000000" w:rsidRDefault="00000000" w:rsidRPr="00000000" w14:paraId="0000005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Small Intestine and Large Intestine</w:t>
            </w:r>
          </w:p>
          <w:p w:rsidR="00000000" w:rsidDel="00000000" w:rsidP="00000000" w:rsidRDefault="00000000" w:rsidRPr="00000000" w14:paraId="00000058">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59">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gross anatomy of the small intestine; </w:t>
            </w:r>
            <w:r w:rsidDel="00000000" w:rsidR="00000000" w:rsidRPr="00000000">
              <w:rPr>
                <w:rtl w:val="0"/>
              </w:rPr>
            </w:r>
          </w:p>
          <w:p w:rsidR="00000000" w:rsidDel="00000000" w:rsidP="00000000" w:rsidRDefault="00000000" w:rsidRPr="00000000" w14:paraId="0000005A">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small intestine’s parts in the model, and in the picture; </w:t>
            </w:r>
            <w:r w:rsidDel="00000000" w:rsidR="00000000" w:rsidRPr="00000000">
              <w:rPr>
                <w:rtl w:val="0"/>
              </w:rPr>
            </w:r>
          </w:p>
          <w:p w:rsidR="00000000" w:rsidDel="00000000" w:rsidP="00000000" w:rsidRDefault="00000000" w:rsidRPr="00000000" w14:paraId="0000005B">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State how the mucosa of the small intestine differs from that of the stomach, and explain the functional significance of the differences; </w:t>
            </w:r>
            <w:r w:rsidDel="00000000" w:rsidR="00000000" w:rsidRPr="00000000">
              <w:rPr>
                <w:rtl w:val="0"/>
              </w:rPr>
            </w:r>
          </w:p>
          <w:p w:rsidR="00000000" w:rsidDel="00000000" w:rsidP="00000000" w:rsidRDefault="00000000" w:rsidRPr="00000000" w14:paraId="0000005C">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Define contact digestion and describe where it occurs; describe the types of movement that occur in the small intestine; </w:t>
            </w:r>
            <w:r w:rsidDel="00000000" w:rsidR="00000000" w:rsidRPr="00000000">
              <w:rPr>
                <w:rtl w:val="0"/>
              </w:rPr>
            </w:r>
          </w:p>
          <w:p w:rsidR="00000000" w:rsidDel="00000000" w:rsidP="00000000" w:rsidRDefault="00000000" w:rsidRPr="00000000" w14:paraId="0000005D">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how each major class of nutrients is chemically digested, name the enzymes involved; </w:t>
            </w:r>
            <w:r w:rsidDel="00000000" w:rsidR="00000000" w:rsidRPr="00000000">
              <w:rPr>
                <w:rtl w:val="0"/>
              </w:rPr>
            </w:r>
          </w:p>
          <w:p w:rsidR="00000000" w:rsidDel="00000000" w:rsidP="00000000" w:rsidRDefault="00000000" w:rsidRPr="00000000" w14:paraId="0000005E">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Discuss the functional differences among these enzymes; </w:t>
            </w:r>
            <w:r w:rsidDel="00000000" w:rsidR="00000000" w:rsidRPr="00000000">
              <w:rPr>
                <w:rtl w:val="0"/>
              </w:rPr>
            </w:r>
          </w:p>
          <w:p w:rsidR="00000000" w:rsidDel="00000000" w:rsidP="00000000" w:rsidRDefault="00000000" w:rsidRPr="00000000" w14:paraId="0000005F">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how each type of nutrient is absorbed by the small intestine. </w:t>
            </w:r>
            <w:r w:rsidDel="00000000" w:rsidR="00000000" w:rsidRPr="00000000">
              <w:rPr>
                <w:rtl w:val="0"/>
              </w:rPr>
            </w:r>
          </w:p>
          <w:p w:rsidR="00000000" w:rsidDel="00000000" w:rsidP="00000000" w:rsidRDefault="00000000" w:rsidRPr="00000000" w14:paraId="00000060">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gross anatomy of the large intestine; </w:t>
            </w:r>
            <w:r w:rsidDel="00000000" w:rsidR="00000000" w:rsidRPr="00000000">
              <w:rPr>
                <w:rtl w:val="0"/>
              </w:rPr>
            </w:r>
          </w:p>
          <w:p w:rsidR="00000000" w:rsidDel="00000000" w:rsidP="00000000" w:rsidRDefault="00000000" w:rsidRPr="00000000" w14:paraId="00000061">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Summarize the functions of the large intestine;</w:t>
            </w:r>
            <w:r w:rsidDel="00000000" w:rsidR="00000000" w:rsidRPr="00000000">
              <w:rPr>
                <w:rtl w:val="0"/>
              </w:rPr>
            </w:r>
          </w:p>
          <w:p w:rsidR="00000000" w:rsidDel="00000000" w:rsidP="00000000" w:rsidRDefault="00000000" w:rsidRPr="00000000" w14:paraId="00000062">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Contrast the mucosa of the colon with that of the small intestine; </w:t>
            </w:r>
            <w:r w:rsidDel="00000000" w:rsidR="00000000" w:rsidRPr="00000000">
              <w:rPr>
                <w:rtl w:val="0"/>
              </w:rPr>
            </w:r>
          </w:p>
          <w:p w:rsidR="00000000" w:rsidDel="00000000" w:rsidP="00000000" w:rsidRDefault="00000000" w:rsidRPr="00000000" w14:paraId="00000063">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State the physiological significance of intestinal bacteria; </w:t>
            </w:r>
            <w:r w:rsidDel="00000000" w:rsidR="00000000" w:rsidRPr="00000000">
              <w:rPr>
                <w:rtl w:val="0"/>
              </w:rPr>
            </w:r>
          </w:p>
          <w:p w:rsidR="00000000" w:rsidDel="00000000" w:rsidP="00000000" w:rsidRDefault="00000000" w:rsidRPr="00000000" w14:paraId="00000064">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Discuss the types of contractions that occur in the colon; </w:t>
            </w:r>
            <w:r w:rsidDel="00000000" w:rsidR="00000000" w:rsidRPr="00000000">
              <w:rPr>
                <w:rtl w:val="0"/>
              </w:rPr>
            </w:r>
          </w:p>
          <w:p w:rsidR="00000000" w:rsidDel="00000000" w:rsidP="00000000" w:rsidRDefault="00000000" w:rsidRPr="00000000" w14:paraId="00000065">
            <w:pPr>
              <w:numPr>
                <w:ilvl w:val="0"/>
                <w:numId w:val="1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the neurological control of defecation.</w:t>
            </w:r>
            <w:r w:rsidDel="00000000" w:rsidR="00000000" w:rsidRPr="00000000">
              <w:rPr>
                <w:rtl w:val="0"/>
              </w:rPr>
            </w:r>
          </w:p>
        </w:tc>
      </w:tr>
      <w:tr>
        <w:trPr>
          <w:trHeight w:val="3645" w:hRule="atLeast"/>
        </w:trPr>
        <w:tc>
          <w:tcPr/>
          <w:p w:rsidR="00000000" w:rsidDel="00000000" w:rsidP="00000000" w:rsidRDefault="00000000" w:rsidRPr="00000000" w14:paraId="0000006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Mar>
              <w:top w:w="80.0" w:type="dxa"/>
              <w:left w:w="80.0" w:type="dxa"/>
              <w:bottom w:w="80.0" w:type="dxa"/>
              <w:right w:w="80.0" w:type="dxa"/>
            </w:tcMar>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Nutrition and metabolism I</w:t>
            </w:r>
          </w:p>
          <w:p w:rsidR="00000000" w:rsidDel="00000000" w:rsidP="00000000" w:rsidRDefault="00000000" w:rsidRPr="00000000" w14:paraId="0000006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Nutrition</w:t>
            </w:r>
          </w:p>
          <w:p w:rsidR="00000000" w:rsidDel="00000000" w:rsidP="00000000" w:rsidRDefault="00000000" w:rsidRPr="00000000" w14:paraId="00000069">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6A">
            <w:pPr>
              <w:numPr>
                <w:ilvl w:val="0"/>
                <w:numId w:val="29"/>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some factors that regulate hunger and satiety; </w:t>
            </w:r>
            <w:r w:rsidDel="00000000" w:rsidR="00000000" w:rsidRPr="00000000">
              <w:rPr>
                <w:rtl w:val="0"/>
              </w:rPr>
            </w:r>
          </w:p>
          <w:p w:rsidR="00000000" w:rsidDel="00000000" w:rsidP="00000000" w:rsidRDefault="00000000" w:rsidRPr="00000000" w14:paraId="0000006B">
            <w:pPr>
              <w:numPr>
                <w:ilvl w:val="0"/>
                <w:numId w:val="29"/>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Define nutrient and list the six major categories of nutrients; </w:t>
            </w:r>
            <w:r w:rsidDel="00000000" w:rsidR="00000000" w:rsidRPr="00000000">
              <w:rPr>
                <w:rtl w:val="0"/>
              </w:rPr>
            </w:r>
          </w:p>
          <w:p w:rsidR="00000000" w:rsidDel="00000000" w:rsidP="00000000" w:rsidRDefault="00000000" w:rsidRPr="00000000" w14:paraId="0000006C">
            <w:pPr>
              <w:numPr>
                <w:ilvl w:val="0"/>
                <w:numId w:val="29"/>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State the function of each class of macronutrients, the approximate amounts required in the diet, and some major dietary sources of each; </w:t>
            </w:r>
            <w:r w:rsidDel="00000000" w:rsidR="00000000" w:rsidRPr="00000000">
              <w:rPr>
                <w:rtl w:val="0"/>
              </w:rPr>
            </w:r>
          </w:p>
          <w:p w:rsidR="00000000" w:rsidDel="00000000" w:rsidP="00000000" w:rsidRDefault="00000000" w:rsidRPr="00000000" w14:paraId="0000006D">
            <w:pPr>
              <w:numPr>
                <w:ilvl w:val="0"/>
                <w:numId w:val="29"/>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Name the blood lipoproteins, state their functions, and describe how they differ from each other; </w:t>
            </w:r>
            <w:r w:rsidDel="00000000" w:rsidR="00000000" w:rsidRPr="00000000">
              <w:rPr>
                <w:rtl w:val="0"/>
              </w:rPr>
            </w:r>
          </w:p>
          <w:p w:rsidR="00000000" w:rsidDel="00000000" w:rsidP="00000000" w:rsidRDefault="00000000" w:rsidRPr="00000000" w14:paraId="0000006E">
            <w:pPr>
              <w:numPr>
                <w:ilvl w:val="0"/>
                <w:numId w:val="29"/>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Name the major vitamins and minerals required by the body and the general functions they serve. </w:t>
            </w:r>
            <w:r w:rsidDel="00000000" w:rsidR="00000000" w:rsidRPr="00000000">
              <w:rPr>
                <w:rtl w:val="0"/>
              </w:rPr>
            </w:r>
          </w:p>
          <w:p w:rsidR="00000000" w:rsidDel="00000000" w:rsidP="00000000" w:rsidRDefault="00000000" w:rsidRPr="00000000" w14:paraId="0000006F">
            <w:pPr>
              <w:numPr>
                <w:ilvl w:val="0"/>
                <w:numId w:val="29"/>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normal indicators of the blood lipoproteins, glucose, cholesterols taking into account age, sex and individual characteristics;  </w:t>
            </w:r>
            <w:r w:rsidDel="00000000" w:rsidR="00000000" w:rsidRPr="00000000">
              <w:rPr>
                <w:rtl w:val="0"/>
              </w:rPr>
            </w:r>
          </w:p>
        </w:tc>
      </w:tr>
      <w:tr>
        <w:trPr>
          <w:trHeight w:val="600" w:hRule="atLeast"/>
        </w:trPr>
        <w:tc>
          <w:tcPr/>
          <w:p w:rsidR="00000000" w:rsidDel="00000000" w:rsidP="00000000" w:rsidRDefault="00000000" w:rsidRPr="00000000" w14:paraId="0000007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tcMar>
              <w:top w:w="80.0" w:type="dxa"/>
              <w:left w:w="80.0" w:type="dxa"/>
              <w:bottom w:w="80.0" w:type="dxa"/>
              <w:right w:w="80.0" w:type="dxa"/>
            </w:tcMar>
            <w:vAlign w:val="center"/>
          </w:tcPr>
          <w:p w:rsidR="00000000" w:rsidDel="00000000" w:rsidP="00000000" w:rsidRDefault="00000000" w:rsidRPr="00000000" w14:paraId="000000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Nutrition and metabolism II</w:t>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Metabolic States and Metabolic Rate </w:t>
            </w:r>
          </w:p>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Body Heat and Thermoregulation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4">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75">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Define</w:t>
            </w:r>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i w:val="1"/>
                <w:sz w:val="28"/>
                <w:szCs w:val="28"/>
                <w:rtl w:val="0"/>
              </w:rPr>
              <w:t xml:space="preserve">absorptive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i w:val="1"/>
                <w:sz w:val="28"/>
                <w:szCs w:val="28"/>
                <w:rtl w:val="0"/>
              </w:rPr>
              <w:t xml:space="preserve">postabsorptive states; </w:t>
            </w:r>
            <w:r w:rsidDel="00000000" w:rsidR="00000000" w:rsidRPr="00000000">
              <w:rPr>
                <w:rtl w:val="0"/>
              </w:rPr>
            </w:r>
          </w:p>
          <w:p w:rsidR="00000000" w:rsidDel="00000000" w:rsidP="00000000" w:rsidRDefault="00000000" w:rsidRPr="00000000" w14:paraId="00000076">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what happens to carbohydrates, fats, and proteins in each of these states; </w:t>
            </w:r>
            <w:r w:rsidDel="00000000" w:rsidR="00000000" w:rsidRPr="00000000">
              <w:rPr>
                <w:rtl w:val="0"/>
              </w:rPr>
            </w:r>
          </w:p>
          <w:p w:rsidR="00000000" w:rsidDel="00000000" w:rsidP="00000000" w:rsidRDefault="00000000" w:rsidRPr="00000000" w14:paraId="00000077">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hormonal and nervous regulation of each state; </w:t>
            </w:r>
            <w:r w:rsidDel="00000000" w:rsidR="00000000" w:rsidRPr="00000000">
              <w:rPr>
                <w:rtl w:val="0"/>
              </w:rPr>
            </w:r>
          </w:p>
          <w:p w:rsidR="00000000" w:rsidDel="00000000" w:rsidP="00000000" w:rsidRDefault="00000000" w:rsidRPr="00000000" w14:paraId="00000078">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Define metabolic rate and basal metabolic rate; </w:t>
            </w:r>
            <w:r w:rsidDel="00000000" w:rsidR="00000000" w:rsidRPr="00000000">
              <w:rPr>
                <w:rtl w:val="0"/>
              </w:rPr>
            </w:r>
          </w:p>
          <w:p w:rsidR="00000000" w:rsidDel="00000000" w:rsidP="00000000" w:rsidRDefault="00000000" w:rsidRPr="00000000" w14:paraId="00000079">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some factors that alter the metabolic rate; </w:t>
            </w:r>
            <w:r w:rsidDel="00000000" w:rsidR="00000000" w:rsidRPr="00000000">
              <w:rPr>
                <w:rtl w:val="0"/>
              </w:rPr>
            </w:r>
          </w:p>
          <w:p w:rsidR="00000000" w:rsidDel="00000000" w:rsidP="00000000" w:rsidRDefault="00000000" w:rsidRPr="00000000" w14:paraId="0000007A">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principal sources of body heat;  </w:t>
            </w:r>
            <w:r w:rsidDel="00000000" w:rsidR="00000000" w:rsidRPr="00000000">
              <w:rPr>
                <w:rtl w:val="0"/>
              </w:rPr>
            </w:r>
          </w:p>
          <w:p w:rsidR="00000000" w:rsidDel="00000000" w:rsidP="00000000" w:rsidRDefault="00000000" w:rsidRPr="00000000" w14:paraId="0000007B">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some factors that cause variations in body temperature; </w:t>
            </w:r>
            <w:r w:rsidDel="00000000" w:rsidR="00000000" w:rsidRPr="00000000">
              <w:rPr>
                <w:rtl w:val="0"/>
              </w:rPr>
            </w:r>
          </w:p>
          <w:p w:rsidR="00000000" w:rsidDel="00000000" w:rsidP="00000000" w:rsidRDefault="00000000" w:rsidRPr="00000000" w14:paraId="0000007C">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Define and contrast the different forms of heat loss; </w:t>
            </w:r>
            <w:r w:rsidDel="00000000" w:rsidR="00000000" w:rsidRPr="00000000">
              <w:rPr>
                <w:rtl w:val="0"/>
              </w:rPr>
            </w:r>
          </w:p>
          <w:p w:rsidR="00000000" w:rsidDel="00000000" w:rsidP="00000000" w:rsidRDefault="00000000" w:rsidRPr="00000000" w14:paraId="0000007D">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how the hypothalamus monitors and controls body temperature; </w:t>
            </w:r>
            <w:r w:rsidDel="00000000" w:rsidR="00000000" w:rsidRPr="00000000">
              <w:rPr>
                <w:rtl w:val="0"/>
              </w:rPr>
            </w:r>
          </w:p>
          <w:p w:rsidR="00000000" w:rsidDel="00000000" w:rsidP="00000000" w:rsidRDefault="00000000" w:rsidRPr="00000000" w14:paraId="0000007E">
            <w:pPr>
              <w:numPr>
                <w:ilvl w:val="0"/>
                <w:numId w:val="3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conditions in which the body temperature is excessively high or low.</w:t>
            </w:r>
            <w:r w:rsidDel="00000000" w:rsidR="00000000" w:rsidRPr="00000000">
              <w:rPr>
                <w:rtl w:val="0"/>
              </w:rPr>
            </w:r>
          </w:p>
        </w:tc>
      </w:tr>
      <w:tr>
        <w:trPr>
          <w:trHeight w:val="900" w:hRule="atLeast"/>
        </w:trPr>
        <w:tc>
          <w:tcPr/>
          <w:p w:rsidR="00000000" w:rsidDel="00000000" w:rsidP="00000000" w:rsidRDefault="00000000" w:rsidRPr="00000000" w14:paraId="0000007F">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12.</w:t>
            </w:r>
          </w:p>
        </w:tc>
        <w:tc>
          <w:tcPr>
            <w:tcMar>
              <w:top w:w="80.0" w:type="dxa"/>
              <w:left w:w="80.0" w:type="dxa"/>
              <w:bottom w:w="80.0" w:type="dxa"/>
              <w:right w:w="80.0" w:type="dxa"/>
            </w:tcMar>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Histology of Nervous System </w:t>
            </w: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Nervous system I</w:t>
            </w: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Supportive Cells (Neuroglia) </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Nervous tissue: nerve cells, neuroglia, nerve fibers, nerve endings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08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General structure of neurocytes is the body and processes.</w:t>
            </w:r>
            <w:r w:rsidDel="00000000" w:rsidR="00000000" w:rsidRPr="00000000">
              <w:rPr>
                <w:rtl w:val="0"/>
              </w:rPr>
            </w:r>
          </w:p>
          <w:p w:rsidR="00000000" w:rsidDel="00000000" w:rsidP="00000000" w:rsidRDefault="00000000" w:rsidRPr="00000000" w14:paraId="0000008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Concept of functional polarization of neurocytes.</w:t>
            </w:r>
            <w:r w:rsidDel="00000000" w:rsidR="00000000" w:rsidRPr="00000000">
              <w:rPr>
                <w:rtl w:val="0"/>
              </w:rPr>
            </w:r>
          </w:p>
          <w:p w:rsidR="00000000" w:rsidDel="00000000" w:rsidP="00000000" w:rsidRDefault="00000000" w:rsidRPr="00000000" w14:paraId="0000008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 Morphological and functional classification of neurocytes.</w:t>
            </w:r>
            <w:r w:rsidDel="00000000" w:rsidR="00000000" w:rsidRPr="00000000">
              <w:rPr>
                <w:rtl w:val="0"/>
              </w:rPr>
            </w:r>
          </w:p>
          <w:p w:rsidR="00000000" w:rsidDel="00000000" w:rsidP="00000000" w:rsidRDefault="00000000" w:rsidRPr="00000000" w14:paraId="0000008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 Structure of two types of nerve fibers. </w:t>
            </w:r>
            <w:r w:rsidDel="00000000" w:rsidR="00000000" w:rsidRPr="00000000">
              <w:rPr>
                <w:rtl w:val="0"/>
              </w:rPr>
            </w:r>
          </w:p>
          <w:p w:rsidR="00000000" w:rsidDel="00000000" w:rsidP="00000000" w:rsidRDefault="00000000" w:rsidRPr="00000000" w14:paraId="0000008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name the six types of cells that aid neurons, and state their respective functions; </w:t>
            </w:r>
            <w:r w:rsidDel="00000000" w:rsidR="00000000" w:rsidRPr="00000000">
              <w:rPr>
                <w:rtl w:val="0"/>
              </w:rPr>
            </w:r>
          </w:p>
          <w:p w:rsidR="00000000" w:rsidDel="00000000" w:rsidP="00000000" w:rsidRDefault="00000000" w:rsidRPr="00000000" w14:paraId="0000008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myelin sheath that is found around certain nerve fibers, and explain its importance; </w:t>
            </w:r>
            <w:r w:rsidDel="00000000" w:rsidR="00000000" w:rsidRPr="00000000">
              <w:rPr>
                <w:rtl w:val="0"/>
              </w:rPr>
            </w:r>
          </w:p>
          <w:p w:rsidR="00000000" w:rsidDel="00000000" w:rsidP="00000000" w:rsidRDefault="00000000" w:rsidRPr="00000000" w14:paraId="0000008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relationship of unmyelinated  nerve fibers to their supportive cells; </w:t>
            </w:r>
            <w:r w:rsidDel="00000000" w:rsidR="00000000" w:rsidRPr="00000000">
              <w:rPr>
                <w:rtl w:val="0"/>
              </w:rPr>
            </w:r>
          </w:p>
          <w:p w:rsidR="00000000" w:rsidDel="00000000" w:rsidP="00000000" w:rsidRDefault="00000000" w:rsidRPr="00000000" w14:paraId="0000008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how damaged nerve fibers regenerate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trHeight w:val="900" w:hRule="atLeast"/>
        </w:trPr>
        <w:tc>
          <w:tcPr/>
          <w:p w:rsidR="00000000" w:rsidDel="00000000" w:rsidP="00000000" w:rsidRDefault="00000000" w:rsidRPr="00000000" w14:paraId="0000008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p>
        </w:tc>
        <w:tc>
          <w:tcPr>
            <w:tcMar>
              <w:top w:w="80.0" w:type="dxa"/>
              <w:left w:w="80.0" w:type="dxa"/>
              <w:bottom w:w="80.0" w:type="dxa"/>
              <w:right w:w="80.0" w:type="dxa"/>
            </w:tcMar>
            <w:vAlign w:val="center"/>
          </w:tcPr>
          <w:p w:rsidR="00000000" w:rsidDel="00000000" w:rsidP="00000000" w:rsidRDefault="00000000" w:rsidRPr="00000000" w14:paraId="0000008E">
            <w:pP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Current Control-2 --Digestive system </w:t>
            </w:r>
          </w:p>
          <w:p w:rsidR="00000000" w:rsidDel="00000000" w:rsidP="00000000" w:rsidRDefault="00000000" w:rsidRPr="00000000" w14:paraId="0000008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32</w:t>
            </w:r>
          </w:p>
          <w:p w:rsidR="00000000" w:rsidDel="00000000" w:rsidP="00000000" w:rsidRDefault="00000000" w:rsidRPr="00000000" w14:paraId="00000090">
            <w:pPr>
              <w:numPr>
                <w:ilvl w:val="0"/>
                <w:numId w:val="3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Demonstrate knowledge of normal anatomy and physiology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(including histology) on the topic Digestive system</w:t>
            </w:r>
          </w:p>
          <w:p w:rsidR="00000000" w:rsidDel="00000000" w:rsidP="00000000" w:rsidRDefault="00000000" w:rsidRPr="00000000" w14:paraId="00000091">
            <w:pPr>
              <w:spacing w:after="0" w:line="240" w:lineRule="auto"/>
              <w:ind w:left="0" w:firstLine="0"/>
              <w:jc w:val="both"/>
              <w:rPr>
                <w:rFonts w:ascii="Times New Roman" w:cs="Times New Roman" w:eastAsia="Times New Roman" w:hAnsi="Times New Roman"/>
                <w:sz w:val="28"/>
                <w:szCs w:val="28"/>
              </w:rPr>
            </w:pPr>
            <w:r w:rsidDel="00000000" w:rsidR="00000000" w:rsidRPr="00000000">
              <w:rPr>
                <w:rtl w:val="0"/>
              </w:rPr>
            </w:r>
          </w:p>
        </w:tc>
      </w:tr>
      <w:tr>
        <w:trPr>
          <w:trHeight w:val="900" w:hRule="atLeast"/>
        </w:trPr>
        <w:tc>
          <w:tcPr/>
          <w:p w:rsidR="00000000" w:rsidDel="00000000" w:rsidP="00000000" w:rsidRDefault="00000000" w:rsidRPr="00000000" w14:paraId="0000009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w:t>
            </w:r>
          </w:p>
        </w:tc>
        <w:tc>
          <w:tcPr>
            <w:tcMar>
              <w:top w:w="80.0" w:type="dxa"/>
              <w:left w:w="80.0" w:type="dxa"/>
              <w:bottom w:w="80.0" w:type="dxa"/>
              <w:right w:w="80.0" w:type="dxa"/>
            </w:tcMar>
            <w:vAlign w:val="center"/>
          </w:tcPr>
          <w:p w:rsidR="00000000" w:rsidDel="00000000" w:rsidP="00000000" w:rsidRDefault="00000000" w:rsidRPr="00000000" w14:paraId="0000009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Biophysics of  nervous System  </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Electrophysiology of Neurons </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Synapses </w:t>
            </w:r>
          </w:p>
          <w:p w:rsidR="00000000" w:rsidDel="00000000" w:rsidP="00000000" w:rsidRDefault="00000000" w:rsidRPr="00000000" w14:paraId="00000096">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97">
            <w:pPr>
              <w:numPr>
                <w:ilvl w:val="0"/>
                <w:numId w:val="3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why a cell has an electrical charge difference (voltage) across its membrane; </w:t>
            </w:r>
            <w:r w:rsidDel="00000000" w:rsidR="00000000" w:rsidRPr="00000000">
              <w:rPr>
                <w:rtl w:val="0"/>
              </w:rPr>
            </w:r>
          </w:p>
          <w:p w:rsidR="00000000" w:rsidDel="00000000" w:rsidP="00000000" w:rsidRDefault="00000000" w:rsidRPr="00000000" w14:paraId="00000098">
            <w:pPr>
              <w:numPr>
                <w:ilvl w:val="0"/>
                <w:numId w:val="3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stimulation of a neuron causes a local electrical response in its membrane; </w:t>
            </w:r>
            <w:r w:rsidDel="00000000" w:rsidR="00000000" w:rsidRPr="00000000">
              <w:rPr>
                <w:rtl w:val="0"/>
              </w:rPr>
            </w:r>
          </w:p>
          <w:p w:rsidR="00000000" w:rsidDel="00000000" w:rsidP="00000000" w:rsidRDefault="00000000" w:rsidRPr="00000000" w14:paraId="00000099">
            <w:pPr>
              <w:numPr>
                <w:ilvl w:val="0"/>
                <w:numId w:val="3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local responses generate a nerve signal; explain how the nerve signal is conducted down an axon. </w:t>
            </w:r>
            <w:r w:rsidDel="00000000" w:rsidR="00000000" w:rsidRPr="00000000">
              <w:rPr>
                <w:rtl w:val="0"/>
              </w:rPr>
            </w:r>
          </w:p>
          <w:p w:rsidR="00000000" w:rsidDel="00000000" w:rsidP="00000000" w:rsidRDefault="00000000" w:rsidRPr="00000000" w14:paraId="0000009A">
            <w:pPr>
              <w:numPr>
                <w:ilvl w:val="0"/>
                <w:numId w:val="3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messages are transmitted from one neuron to another; </w:t>
            </w:r>
            <w:r w:rsidDel="00000000" w:rsidR="00000000" w:rsidRPr="00000000">
              <w:rPr>
                <w:rtl w:val="0"/>
              </w:rPr>
            </w:r>
          </w:p>
          <w:p w:rsidR="00000000" w:rsidDel="00000000" w:rsidP="00000000" w:rsidRDefault="00000000" w:rsidRPr="00000000" w14:paraId="0000009B">
            <w:pPr>
              <w:numPr>
                <w:ilvl w:val="0"/>
                <w:numId w:val="3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Give examples of neurotransmitters and neuromodulators and describe their actions; </w:t>
            </w:r>
            <w:r w:rsidDel="00000000" w:rsidR="00000000" w:rsidRPr="00000000">
              <w:rPr>
                <w:rtl w:val="0"/>
              </w:rPr>
            </w:r>
          </w:p>
          <w:p w:rsidR="00000000" w:rsidDel="00000000" w:rsidP="00000000" w:rsidRDefault="00000000" w:rsidRPr="00000000" w14:paraId="0000009C">
            <w:pPr>
              <w:numPr>
                <w:ilvl w:val="0"/>
                <w:numId w:val="3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stimulation of a postsynaptic cell is stopped</w:t>
            </w:r>
            <w:r w:rsidDel="00000000" w:rsidR="00000000" w:rsidRPr="00000000">
              <w:rPr>
                <w:rtl w:val="0"/>
              </w:rPr>
            </w:r>
          </w:p>
        </w:tc>
      </w:tr>
      <w:tr>
        <w:trPr>
          <w:trHeight w:val="1254" w:hRule="atLeast"/>
        </w:trPr>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5" w:right="0" w:firstLine="655"/>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115.</w:t>
            </w:r>
          </w:p>
        </w:tc>
        <w:tc>
          <w:tcPr>
            <w:tcMar>
              <w:top w:w="80.0" w:type="dxa"/>
              <w:left w:w="80.0" w:type="dxa"/>
              <w:bottom w:w="80.0" w:type="dxa"/>
              <w:right w:w="80.0" w:type="dxa"/>
            </w:tcMar>
            <w:vAlign w:val="center"/>
          </w:tcPr>
          <w:p w:rsidR="00000000" w:rsidDel="00000000" w:rsidP="00000000" w:rsidRDefault="00000000" w:rsidRPr="00000000" w14:paraId="0000009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Biophysics of  nervous System  </w:t>
            </w: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Neural Integration </w:t>
            </w:r>
          </w:p>
          <w:p w:rsidR="00000000" w:rsidDel="00000000" w:rsidP="00000000" w:rsidRDefault="00000000" w:rsidRPr="00000000" w14:paraId="000000A0">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A1">
            <w:pPr>
              <w:numPr>
                <w:ilvl w:val="0"/>
                <w:numId w:val="4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a neuron “decides” whether or not to generate action potentials; </w:t>
            </w:r>
            <w:r w:rsidDel="00000000" w:rsidR="00000000" w:rsidRPr="00000000">
              <w:rPr>
                <w:rtl w:val="0"/>
              </w:rPr>
            </w:r>
          </w:p>
          <w:p w:rsidR="00000000" w:rsidDel="00000000" w:rsidP="00000000" w:rsidRDefault="00000000" w:rsidRPr="00000000" w14:paraId="000000A2">
            <w:pPr>
              <w:numPr>
                <w:ilvl w:val="0"/>
                <w:numId w:val="4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the nervous system translates complex information into a simple code; </w:t>
            </w:r>
            <w:r w:rsidDel="00000000" w:rsidR="00000000" w:rsidRPr="00000000">
              <w:rPr>
                <w:rtl w:val="0"/>
              </w:rPr>
            </w:r>
          </w:p>
          <w:p w:rsidR="00000000" w:rsidDel="00000000" w:rsidP="00000000" w:rsidRDefault="00000000" w:rsidRPr="00000000" w14:paraId="000000A3">
            <w:pPr>
              <w:numPr>
                <w:ilvl w:val="0"/>
                <w:numId w:val="4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neurons work together in groups to process information and produce effective output; </w:t>
            </w:r>
            <w:r w:rsidDel="00000000" w:rsidR="00000000" w:rsidRPr="00000000">
              <w:rPr>
                <w:rtl w:val="0"/>
              </w:rPr>
            </w:r>
          </w:p>
          <w:p w:rsidR="00000000" w:rsidDel="00000000" w:rsidP="00000000" w:rsidRDefault="00000000" w:rsidRPr="00000000" w14:paraId="000000A4">
            <w:pPr>
              <w:numPr>
                <w:ilvl w:val="0"/>
                <w:numId w:val="4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how memory works at the cellular and molecular levels.</w:t>
            </w:r>
            <w:r w:rsidDel="00000000" w:rsidR="00000000" w:rsidRPr="00000000">
              <w:rPr>
                <w:rtl w:val="0"/>
              </w:rPr>
            </w:r>
          </w:p>
        </w:tc>
      </w:tr>
      <w:tr>
        <w:trPr>
          <w:trHeight w:val="575" w:hRule="atLeast"/>
        </w:trPr>
        <w:tc>
          <w:tcPr/>
          <w:p w:rsidR="00000000" w:rsidDel="00000000" w:rsidP="00000000" w:rsidRDefault="00000000" w:rsidRPr="00000000" w14:paraId="000000A5">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16.</w:t>
            </w:r>
          </w:p>
        </w:tc>
        <w:tc>
          <w:tcPr>
            <w:tcMar>
              <w:top w:w="80.0" w:type="dxa"/>
              <w:left w:w="80.0" w:type="dxa"/>
              <w:bottom w:w="80.0" w:type="dxa"/>
              <w:right w:w="80.0" w:type="dxa"/>
            </w:tcMar>
            <w:vAlign w:val="center"/>
          </w:tcPr>
          <w:p w:rsidR="00000000" w:rsidDel="00000000" w:rsidP="00000000" w:rsidRDefault="00000000" w:rsidRPr="00000000" w14:paraId="000000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Histology of nervous System II -1</w:t>
            </w: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Nervous system. Peripheral nervous system. The spinal cord node. Spinal ganglion. Vegetative ganglion. Spinal cord.,</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0A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Identify the organs of the nervous system and their tissue elements at the microscopic and ultramicroscopic levels. </w:t>
            </w:r>
            <w:r w:rsidDel="00000000" w:rsidR="00000000" w:rsidRPr="00000000">
              <w:rPr>
                <w:rtl w:val="0"/>
              </w:rPr>
            </w:r>
          </w:p>
          <w:p w:rsidR="00000000" w:rsidDel="00000000" w:rsidP="00000000" w:rsidRDefault="00000000" w:rsidRPr="00000000" w14:paraId="000000A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Characterize the embryonic sources of development and the general laws of the structure, morphofunctional features of the organs of the nervous system.  </w:t>
            </w:r>
            <w:r w:rsidDel="00000000" w:rsidR="00000000" w:rsidRPr="00000000">
              <w:rPr>
                <w:rtl w:val="0"/>
              </w:rPr>
            </w:r>
          </w:p>
          <w:p w:rsidR="00000000" w:rsidDel="00000000" w:rsidP="00000000" w:rsidRDefault="00000000" w:rsidRPr="00000000" w14:paraId="000000A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Reproduce simple and complex reflex arcs typical of the somatic and autonomic nervous system, taking into account their characteristics at the organ and cellular levels.</w:t>
            </w:r>
            <w:r w:rsidDel="00000000" w:rsidR="00000000" w:rsidRPr="00000000">
              <w:rPr>
                <w:rtl w:val="0"/>
              </w:rPr>
            </w:r>
          </w:p>
        </w:tc>
      </w:tr>
      <w:tr>
        <w:trPr>
          <w:trHeight w:val="1500" w:hRule="atLeast"/>
        </w:trPr>
        <w:tc>
          <w:tcPr/>
          <w:p w:rsidR="00000000" w:rsidDel="00000000" w:rsidP="00000000" w:rsidRDefault="00000000" w:rsidRPr="00000000" w14:paraId="000000AC">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17.</w:t>
            </w:r>
          </w:p>
        </w:tc>
        <w:tc>
          <w:tcPr>
            <w:tcMar>
              <w:top w:w="80.0" w:type="dxa"/>
              <w:left w:w="80.0" w:type="dxa"/>
              <w:bottom w:w="80.0" w:type="dxa"/>
              <w:right w:w="80.0" w:type="dxa"/>
            </w:tcMar>
            <w:vAlign w:val="center"/>
          </w:tcPr>
          <w:p w:rsidR="00000000" w:rsidDel="00000000" w:rsidP="00000000" w:rsidRDefault="00000000" w:rsidRPr="00000000" w14:paraId="000000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System-The Spinal Cord I</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Spinal Cord </w:t>
            </w:r>
          </w:p>
          <w:p w:rsidR="00000000" w:rsidDel="00000000" w:rsidP="00000000" w:rsidRDefault="00000000" w:rsidRPr="00000000" w14:paraId="000000AF">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B0">
            <w:pPr>
              <w:numPr>
                <w:ilvl w:val="0"/>
                <w:numId w:val="42"/>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Identify the parts of spinal cord in the model; </w:t>
            </w:r>
          </w:p>
          <w:p w:rsidR="00000000" w:rsidDel="00000000" w:rsidP="00000000" w:rsidRDefault="00000000" w:rsidRPr="00000000" w14:paraId="000000B1">
            <w:pPr>
              <w:numPr>
                <w:ilvl w:val="0"/>
                <w:numId w:val="42"/>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Identify the innervation of the spinal cord’s branch; </w:t>
            </w:r>
          </w:p>
          <w:p w:rsidR="00000000" w:rsidDel="00000000" w:rsidP="00000000" w:rsidRDefault="00000000" w:rsidRPr="00000000" w14:paraId="000000B2">
            <w:pPr>
              <w:numPr>
                <w:ilvl w:val="0"/>
                <w:numId w:val="42"/>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State the three principal functions of the spinal cord; </w:t>
            </w:r>
          </w:p>
          <w:p w:rsidR="00000000" w:rsidDel="00000000" w:rsidP="00000000" w:rsidRDefault="00000000" w:rsidRPr="00000000" w14:paraId="000000B3">
            <w:pPr>
              <w:numPr>
                <w:ilvl w:val="0"/>
                <w:numId w:val="42"/>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its gross and microscopic structure;  </w:t>
            </w:r>
            <w:r w:rsidDel="00000000" w:rsidR="00000000" w:rsidRPr="00000000">
              <w:rPr>
                <w:rtl w:val="0"/>
              </w:rPr>
            </w:r>
          </w:p>
          <w:p w:rsidR="00000000" w:rsidDel="00000000" w:rsidP="00000000" w:rsidRDefault="00000000" w:rsidRPr="00000000" w14:paraId="000000B4">
            <w:pPr>
              <w:numPr>
                <w:ilvl w:val="0"/>
                <w:numId w:val="42"/>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Trace the pathways followed by nerve signals traveling up and down the spinal cord.</w:t>
            </w:r>
            <w:r w:rsidDel="00000000" w:rsidR="00000000" w:rsidRPr="00000000">
              <w:rPr>
                <w:rtl w:val="0"/>
              </w:rPr>
            </w:r>
          </w:p>
        </w:tc>
      </w:tr>
      <w:tr>
        <w:trPr>
          <w:trHeight w:val="900" w:hRule="atLeast"/>
        </w:trPr>
        <w:tc>
          <w:tcPr/>
          <w:p w:rsidR="00000000" w:rsidDel="00000000" w:rsidP="00000000" w:rsidRDefault="00000000" w:rsidRPr="00000000" w14:paraId="000000B5">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18.</w:t>
            </w:r>
          </w:p>
        </w:tc>
        <w:tc>
          <w:tcPr>
            <w:tcMar>
              <w:top w:w="80.0" w:type="dxa"/>
              <w:left w:w="80.0" w:type="dxa"/>
              <w:bottom w:w="80.0" w:type="dxa"/>
              <w:right w:w="80.0" w:type="dxa"/>
            </w:tcMar>
            <w:vAlign w:val="center"/>
          </w:tcPr>
          <w:p w:rsidR="00000000" w:rsidDel="00000000" w:rsidP="00000000" w:rsidRDefault="00000000" w:rsidRPr="00000000" w14:paraId="000000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System-The Spinal Cord</w:t>
            </w: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Spinal nerves </w:t>
            </w:r>
          </w:p>
          <w:p w:rsidR="00000000" w:rsidDel="00000000" w:rsidP="00000000" w:rsidRDefault="00000000" w:rsidRPr="00000000" w14:paraId="000000B8">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B9">
            <w:pPr>
              <w:numPr>
                <w:ilvl w:val="0"/>
                <w:numId w:val="27"/>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Define describe the anatomy of nerves and ganglia in general; </w:t>
            </w:r>
          </w:p>
          <w:p w:rsidR="00000000" w:rsidDel="00000000" w:rsidP="00000000" w:rsidRDefault="00000000" w:rsidRPr="00000000" w14:paraId="000000BA">
            <w:pPr>
              <w:numPr>
                <w:ilvl w:val="0"/>
                <w:numId w:val="27"/>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Describe the attachments of a spinal nerve to the spinal cord; </w:t>
            </w:r>
          </w:p>
          <w:p w:rsidR="00000000" w:rsidDel="00000000" w:rsidP="00000000" w:rsidRDefault="00000000" w:rsidRPr="00000000" w14:paraId="000000BB">
            <w:pPr>
              <w:numPr>
                <w:ilvl w:val="0"/>
                <w:numId w:val="27"/>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Trace the branches of a spinal nerve distal to its attachments; </w:t>
            </w:r>
          </w:p>
          <w:p w:rsidR="00000000" w:rsidDel="00000000" w:rsidP="00000000" w:rsidRDefault="00000000" w:rsidRPr="00000000" w14:paraId="000000BC">
            <w:pPr>
              <w:numPr>
                <w:ilvl w:val="0"/>
                <w:numId w:val="27"/>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Name the five plexuses of spinal nerves and describe their general anatomy; </w:t>
            </w:r>
          </w:p>
          <w:p w:rsidR="00000000" w:rsidDel="00000000" w:rsidP="00000000" w:rsidRDefault="00000000" w:rsidRPr="00000000" w14:paraId="000000BD">
            <w:pPr>
              <w:numPr>
                <w:ilvl w:val="0"/>
                <w:numId w:val="27"/>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Name some major nerves that arise from each plexus; </w:t>
            </w:r>
          </w:p>
          <w:p w:rsidR="00000000" w:rsidDel="00000000" w:rsidP="00000000" w:rsidRDefault="00000000" w:rsidRPr="00000000" w14:paraId="000000BE">
            <w:pPr>
              <w:numPr>
                <w:ilvl w:val="0"/>
                <w:numId w:val="27"/>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Explain the relationship of dermatomes the spinal nerves.</w:t>
            </w:r>
          </w:p>
        </w:tc>
      </w:tr>
      <w:tr>
        <w:trPr>
          <w:trHeight w:val="1200" w:hRule="atLeast"/>
        </w:trPr>
        <w:tc>
          <w:tcPr/>
          <w:p w:rsidR="00000000" w:rsidDel="00000000" w:rsidP="00000000" w:rsidRDefault="00000000" w:rsidRPr="00000000" w14:paraId="000000BF">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19.</w:t>
            </w:r>
          </w:p>
        </w:tc>
        <w:tc>
          <w:tcPr>
            <w:tcMar>
              <w:top w:w="80.0" w:type="dxa"/>
              <w:left w:w="80.0" w:type="dxa"/>
              <w:bottom w:w="80.0" w:type="dxa"/>
              <w:right w:w="80.0" w:type="dxa"/>
            </w:tcMar>
            <w:vAlign w:val="center"/>
          </w:tcPr>
          <w:p w:rsidR="00000000" w:rsidDel="00000000" w:rsidP="00000000" w:rsidRDefault="00000000" w:rsidRPr="00000000" w14:paraId="000000C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System-The Spinal Cord</w:t>
            </w: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Somatic Reflexes </w:t>
            </w:r>
          </w:p>
          <w:p w:rsidR="00000000" w:rsidDel="00000000" w:rsidP="00000000" w:rsidRDefault="00000000" w:rsidRPr="00000000" w14:paraId="000000C2">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C3">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Define reflex and explain how reflexes differ from other motor actions; </w:t>
            </w:r>
            <w:r w:rsidDel="00000000" w:rsidR="00000000" w:rsidRPr="00000000">
              <w:rPr>
                <w:rtl w:val="0"/>
              </w:rPr>
            </w:r>
          </w:p>
          <w:p w:rsidR="00000000" w:rsidDel="00000000" w:rsidP="00000000" w:rsidRDefault="00000000" w:rsidRPr="00000000" w14:paraId="000000C4">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general components of a typical reflex arc; </w:t>
            </w:r>
            <w:r w:rsidDel="00000000" w:rsidR="00000000" w:rsidRPr="00000000">
              <w:rPr>
                <w:rtl w:val="0"/>
              </w:rPr>
            </w:r>
          </w:p>
          <w:p w:rsidR="00000000" w:rsidDel="00000000" w:rsidP="00000000" w:rsidRDefault="00000000" w:rsidRPr="00000000" w14:paraId="000000C5">
            <w:pPr>
              <w:numPr>
                <w:ilvl w:val="0"/>
                <w:numId w:val="28"/>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the basic types of somatic reflexes function.</w:t>
            </w:r>
            <w:r w:rsidDel="00000000" w:rsidR="00000000" w:rsidRPr="00000000">
              <w:rPr>
                <w:rtl w:val="0"/>
              </w:rPr>
            </w:r>
          </w:p>
        </w:tc>
      </w:tr>
      <w:tr>
        <w:trPr>
          <w:trHeight w:val="600" w:hRule="atLeast"/>
        </w:trPr>
        <w:tc>
          <w:tcPr/>
          <w:p w:rsidR="00000000" w:rsidDel="00000000" w:rsidP="00000000" w:rsidRDefault="00000000" w:rsidRPr="00000000" w14:paraId="000000C6">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20.</w:t>
            </w:r>
          </w:p>
        </w:tc>
        <w:tc>
          <w:tcPr>
            <w:tcMar>
              <w:top w:w="80.0" w:type="dxa"/>
              <w:left w:w="80.0" w:type="dxa"/>
              <w:bottom w:w="80.0" w:type="dxa"/>
              <w:right w:w="80.0" w:type="dxa"/>
            </w:tcMar>
            <w:vAlign w:val="center"/>
          </w:tcPr>
          <w:p w:rsidR="00000000" w:rsidDel="00000000" w:rsidP="00000000" w:rsidRDefault="00000000" w:rsidRPr="00000000" w14:paraId="000000C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 Brain I Overview of the Brain Meninges, Ventricles, Cerebrospinal Fluid, and Blood Supply </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0C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Recognize the central organs of the nervous system of their constituent tissue elements at the microscopic and ultramicroscopic levels. </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Formulate an idea of ​​the reflex activity of the cerebral cortex based on knowledge of its cyto- and myeloarchitectonics. </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Properly describe the interneuronal connections of the cerebellar cortex. </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major subdivisions and anatomical landmarks of the brain; describe the locations of its gray and white matter; identify the gray and white matter in the picture; </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embryonic development of the CNS and relate this to adult brain anatomy; describe the meninges of the brain; </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fluid-filled chambers within the brain; </w:t>
            </w:r>
            <w:r w:rsidDel="00000000" w:rsidR="00000000" w:rsidRPr="00000000">
              <w:rPr>
                <w:rtl w:val="0"/>
              </w:rPr>
            </w:r>
          </w:p>
          <w:p w:rsidR="00000000" w:rsidDel="00000000" w:rsidP="00000000" w:rsidRDefault="00000000" w:rsidRPr="00000000" w14:paraId="000000C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Discuss the production, circulation, and function of the cerebrospinal fluid that fills these chambers; </w:t>
            </w:r>
            <w:r w:rsidDel="00000000" w:rsidR="00000000" w:rsidRPr="00000000">
              <w:rPr>
                <w:rtl w:val="0"/>
              </w:rPr>
            </w:r>
          </w:p>
          <w:p w:rsidR="00000000" w:rsidDel="00000000" w:rsidP="00000000" w:rsidRDefault="00000000" w:rsidRPr="00000000" w14:paraId="000000D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the significance of the brain barrier system.</w:t>
            </w:r>
            <w:r w:rsidDel="00000000" w:rsidR="00000000" w:rsidRPr="00000000">
              <w:rPr>
                <w:rtl w:val="0"/>
              </w:rPr>
            </w:r>
          </w:p>
        </w:tc>
      </w:tr>
      <w:tr>
        <w:trPr>
          <w:trHeight w:val="2205" w:hRule="atLeast"/>
        </w:trPr>
        <w:tc>
          <w:tcPr/>
          <w:p w:rsidR="00000000" w:rsidDel="00000000" w:rsidP="00000000" w:rsidRDefault="00000000" w:rsidRPr="00000000" w14:paraId="000000D1">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21.</w:t>
            </w:r>
          </w:p>
        </w:tc>
        <w:tc>
          <w:tcPr>
            <w:tcMar>
              <w:top w:w="80.0" w:type="dxa"/>
              <w:left w:w="80.0" w:type="dxa"/>
              <w:bottom w:w="80.0" w:type="dxa"/>
              <w:right w:w="80.0" w:type="dxa"/>
            </w:tcMar>
            <w:vAlign w:val="center"/>
          </w:tcPr>
          <w:p w:rsidR="00000000" w:rsidDel="00000000" w:rsidP="00000000" w:rsidRDefault="00000000" w:rsidRPr="00000000" w14:paraId="000000D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 Brain II</w:t>
            </w: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Hindbrain and Midbrain</w:t>
            </w:r>
          </w:p>
          <w:p w:rsidR="00000000" w:rsidDel="00000000" w:rsidP="00000000" w:rsidRDefault="00000000" w:rsidRPr="00000000" w14:paraId="000000D4">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D5">
            <w:pPr>
              <w:numPr>
                <w:ilvl w:val="0"/>
                <w:numId w:val="45"/>
              </w:numPr>
              <w:spacing w:after="0" w:line="240" w:lineRule="auto"/>
              <w:ind w:left="7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List the components of the hindbrain and midbrain and their functions; </w:t>
            </w:r>
            <w:r w:rsidDel="00000000" w:rsidR="00000000" w:rsidRPr="00000000">
              <w:rPr>
                <w:rtl w:val="0"/>
              </w:rPr>
            </w:r>
          </w:p>
          <w:p w:rsidR="00000000" w:rsidDel="00000000" w:rsidP="00000000" w:rsidRDefault="00000000" w:rsidRPr="00000000" w14:paraId="000000D6">
            <w:pPr>
              <w:numPr>
                <w:ilvl w:val="0"/>
                <w:numId w:val="45"/>
              </w:numPr>
              <w:spacing w:after="0" w:line="240" w:lineRule="auto"/>
              <w:ind w:left="7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location and functions of the reticular formation. </w:t>
            </w:r>
            <w:r w:rsidDel="00000000" w:rsidR="00000000" w:rsidRPr="00000000">
              <w:rPr>
                <w:rtl w:val="0"/>
              </w:rPr>
            </w:r>
          </w:p>
          <w:p w:rsidR="00000000" w:rsidDel="00000000" w:rsidP="00000000" w:rsidRDefault="00000000" w:rsidRPr="00000000" w14:paraId="000000D7">
            <w:pPr>
              <w:numPr>
                <w:ilvl w:val="0"/>
                <w:numId w:val="45"/>
              </w:numPr>
              <w:spacing w:after="0" w:line="240" w:lineRule="auto"/>
              <w:ind w:left="7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Find and identify the Hindbrain and Midbrain in the model.</w:t>
            </w:r>
            <w:r w:rsidDel="00000000" w:rsidR="00000000" w:rsidRPr="00000000">
              <w:rPr>
                <w:rtl w:val="0"/>
              </w:rPr>
            </w:r>
          </w:p>
        </w:tc>
      </w:tr>
      <w:tr>
        <w:trPr>
          <w:trHeight w:val="754" w:hRule="atLeast"/>
        </w:trPr>
        <w:tc>
          <w:tcPr/>
          <w:p w:rsidR="00000000" w:rsidDel="00000000" w:rsidP="00000000" w:rsidRDefault="00000000" w:rsidRPr="00000000" w14:paraId="000000D8">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22.</w:t>
            </w:r>
          </w:p>
        </w:tc>
        <w:tc>
          <w:tcPr>
            <w:tcMar>
              <w:top w:w="80.0" w:type="dxa"/>
              <w:left w:w="80.0" w:type="dxa"/>
              <w:bottom w:w="80.0" w:type="dxa"/>
              <w:right w:w="80.0" w:type="dxa"/>
            </w:tcMar>
            <w:vAlign w:val="center"/>
          </w:tcPr>
          <w:p w:rsidR="00000000" w:rsidDel="00000000" w:rsidP="00000000" w:rsidRDefault="00000000" w:rsidRPr="00000000" w14:paraId="000000D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Brain III</w:t>
            </w: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Forebrain </w:t>
            </w:r>
          </w:p>
          <w:p w:rsidR="00000000" w:rsidDel="00000000" w:rsidP="00000000" w:rsidRDefault="00000000" w:rsidRPr="00000000" w14:paraId="000000DB">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DC">
            <w:pPr>
              <w:numPr>
                <w:ilvl w:val="0"/>
                <w:numId w:val="4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Name the three major components of the diencephalon and describe their locations and functions;</w:t>
            </w:r>
            <w:r w:rsidDel="00000000" w:rsidR="00000000" w:rsidRPr="00000000">
              <w:rPr>
                <w:rtl w:val="0"/>
              </w:rPr>
            </w:r>
          </w:p>
          <w:p w:rsidR="00000000" w:rsidDel="00000000" w:rsidP="00000000" w:rsidRDefault="00000000" w:rsidRPr="00000000" w14:paraId="000000DD">
            <w:pPr>
              <w:numPr>
                <w:ilvl w:val="0"/>
                <w:numId w:val="4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five lobes of the cerebrum in the model and their functions; </w:t>
            </w:r>
            <w:r w:rsidDel="00000000" w:rsidR="00000000" w:rsidRPr="00000000">
              <w:rPr>
                <w:rtl w:val="0"/>
              </w:rPr>
            </w:r>
          </w:p>
          <w:p w:rsidR="00000000" w:rsidDel="00000000" w:rsidP="00000000" w:rsidRDefault="00000000" w:rsidRPr="00000000" w14:paraId="000000DE">
            <w:pPr>
              <w:numPr>
                <w:ilvl w:val="0"/>
                <w:numId w:val="4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three types of tracts in the cerebral white matter; </w:t>
            </w:r>
            <w:r w:rsidDel="00000000" w:rsidR="00000000" w:rsidRPr="00000000">
              <w:rPr>
                <w:rtl w:val="0"/>
              </w:rPr>
            </w:r>
          </w:p>
          <w:p w:rsidR="00000000" w:rsidDel="00000000" w:rsidP="00000000" w:rsidRDefault="00000000" w:rsidRPr="00000000" w14:paraId="000000DF">
            <w:pPr>
              <w:numPr>
                <w:ilvl w:val="0"/>
                <w:numId w:val="4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location and functions of the basal nuclei and limbic system.</w:t>
            </w:r>
            <w:r w:rsidDel="00000000" w:rsidR="00000000" w:rsidRPr="00000000">
              <w:rPr>
                <w:rtl w:val="0"/>
              </w:rPr>
            </w:r>
          </w:p>
        </w:tc>
      </w:tr>
      <w:tr>
        <w:trPr>
          <w:trHeight w:val="600" w:hRule="atLeast"/>
        </w:trPr>
        <w:tc>
          <w:tcPr/>
          <w:p w:rsidR="00000000" w:rsidDel="00000000" w:rsidP="00000000" w:rsidRDefault="00000000" w:rsidRPr="00000000" w14:paraId="000000E0">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23.</w:t>
            </w:r>
          </w:p>
        </w:tc>
        <w:tc>
          <w:tcPr>
            <w:shd w:fill="ffffff" w:val="clear"/>
            <w:tcMar>
              <w:top w:w="80.0" w:type="dxa"/>
              <w:left w:w="80.0" w:type="dxa"/>
              <w:bottom w:w="80.0" w:type="dxa"/>
              <w:right w:w="80.0" w:type="dxa"/>
            </w:tcMar>
            <w:vAlign w:val="center"/>
          </w:tcPr>
          <w:p w:rsidR="00000000" w:rsidDel="00000000" w:rsidP="00000000" w:rsidRDefault="00000000" w:rsidRPr="00000000" w14:paraId="000000E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 Brain IV</w:t>
            </w: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Integrative Functions of the Brain </w:t>
            </w:r>
          </w:p>
          <w:p w:rsidR="00000000" w:rsidDel="00000000" w:rsidP="00000000" w:rsidRDefault="00000000" w:rsidRPr="00000000" w14:paraId="000000E3">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E4">
            <w:pPr>
              <w:numPr>
                <w:ilvl w:val="0"/>
                <w:numId w:val="5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List the types of brain waves and discuss their relationship to mental states; </w:t>
            </w:r>
            <w:r w:rsidDel="00000000" w:rsidR="00000000" w:rsidRPr="00000000">
              <w:rPr>
                <w:rtl w:val="0"/>
              </w:rPr>
            </w:r>
          </w:p>
          <w:p w:rsidR="00000000" w:rsidDel="00000000" w:rsidP="00000000" w:rsidRDefault="00000000" w:rsidRPr="00000000" w14:paraId="000000E5">
            <w:pPr>
              <w:numPr>
                <w:ilvl w:val="0"/>
                <w:numId w:val="5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stages of sleep, their relationship to the brain waves, and the neural mechanisms of sleep; </w:t>
            </w:r>
            <w:r w:rsidDel="00000000" w:rsidR="00000000" w:rsidRPr="00000000">
              <w:rPr>
                <w:rtl w:val="0"/>
              </w:rPr>
            </w:r>
          </w:p>
          <w:p w:rsidR="00000000" w:rsidDel="00000000" w:rsidP="00000000" w:rsidRDefault="00000000" w:rsidRPr="00000000" w14:paraId="000000E6">
            <w:pPr>
              <w:numPr>
                <w:ilvl w:val="0"/>
                <w:numId w:val="5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brain regions concerned with consciousness and thought, memory, emotion, sensation, motor control, and language; </w:t>
            </w:r>
            <w:r w:rsidDel="00000000" w:rsidR="00000000" w:rsidRPr="00000000">
              <w:rPr>
                <w:rtl w:val="0"/>
              </w:rPr>
            </w:r>
          </w:p>
          <w:p w:rsidR="00000000" w:rsidDel="00000000" w:rsidP="00000000" w:rsidRDefault="00000000" w:rsidRPr="00000000" w14:paraId="000000E7">
            <w:pPr>
              <w:numPr>
                <w:ilvl w:val="0"/>
                <w:numId w:val="5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Discuss the functional differences between the right and left cerebral hemispheres.</w:t>
            </w:r>
            <w:r w:rsidDel="00000000" w:rsidR="00000000" w:rsidRPr="00000000">
              <w:rPr>
                <w:rtl w:val="0"/>
              </w:rPr>
            </w:r>
          </w:p>
        </w:tc>
      </w:tr>
      <w:tr>
        <w:trPr>
          <w:trHeight w:val="1441" w:hRule="atLeast"/>
        </w:trPr>
        <w:tc>
          <w:tcPr>
            <w:shd w:fill="ffffff" w:val="clear"/>
          </w:tcPr>
          <w:p w:rsidR="00000000" w:rsidDel="00000000" w:rsidP="00000000" w:rsidRDefault="00000000" w:rsidRPr="00000000" w14:paraId="000000E8">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24.</w:t>
            </w:r>
          </w:p>
        </w:tc>
        <w:tc>
          <w:tcPr>
            <w:shd w:fill="ffffff" w:val="clear"/>
            <w:tcMar>
              <w:top w:w="80.0" w:type="dxa"/>
              <w:left w:w="80.0" w:type="dxa"/>
              <w:bottom w:w="80.0" w:type="dxa"/>
              <w:right w:w="80.0" w:type="dxa"/>
            </w:tcMar>
            <w:vAlign w:val="center"/>
          </w:tcPr>
          <w:p w:rsidR="00000000" w:rsidDel="00000000" w:rsidP="00000000" w:rsidRDefault="00000000" w:rsidRPr="00000000" w14:paraId="000000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Histology The Sensory Organs</w:t>
            </w: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Organ of sight, organ of smell. Organs of hearing and balance, taste</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0EC">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microscopic anatomy of the ear,</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D">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microscopic anatomy of the the  eye, </w:t>
            </w:r>
            <w:r w:rsidDel="00000000" w:rsidR="00000000" w:rsidRPr="00000000">
              <w:rPr>
                <w:rtl w:val="0"/>
              </w:rPr>
            </w:r>
          </w:p>
          <w:p w:rsidR="00000000" w:rsidDel="00000000" w:rsidP="00000000" w:rsidRDefault="00000000" w:rsidRPr="00000000" w14:paraId="000000EE">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microscopic anatomy of the organ of taste </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microscopic anatomy of the organ of smell.</w:t>
            </w:r>
            <w:r w:rsidDel="00000000" w:rsidR="00000000" w:rsidRPr="00000000">
              <w:rPr>
                <w:rtl w:val="0"/>
              </w:rPr>
            </w:r>
          </w:p>
        </w:tc>
      </w:tr>
      <w:tr>
        <w:trPr>
          <w:trHeight w:val="600" w:hRule="atLeast"/>
        </w:trPr>
        <w:tc>
          <w:tcPr/>
          <w:p w:rsidR="00000000" w:rsidDel="00000000" w:rsidP="00000000" w:rsidRDefault="00000000" w:rsidRPr="00000000" w14:paraId="000000F0">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25.</w:t>
            </w:r>
          </w:p>
        </w:tc>
        <w:tc>
          <w:tcPr>
            <w:tcMar>
              <w:top w:w="80.0" w:type="dxa"/>
              <w:left w:w="80.0" w:type="dxa"/>
              <w:bottom w:w="80.0" w:type="dxa"/>
              <w:right w:w="80.0" w:type="dxa"/>
            </w:tcMar>
            <w:vAlign w:val="center"/>
          </w:tcPr>
          <w:p w:rsidR="00000000" w:rsidDel="00000000" w:rsidP="00000000" w:rsidRDefault="00000000" w:rsidRPr="00000000" w14:paraId="000000F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 Brain V</w:t>
            </w: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Cranial Nerves I</w:t>
            </w:r>
          </w:p>
          <w:p w:rsidR="00000000" w:rsidDel="00000000" w:rsidP="00000000" w:rsidRDefault="00000000" w:rsidRPr="00000000" w14:paraId="000000F3">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F4">
            <w:pPr>
              <w:widowControl w:val="0"/>
              <w:numPr>
                <w:ilvl w:val="0"/>
                <w:numId w:val="55"/>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List the 12 cranial nerves by name and number; </w:t>
            </w:r>
            <w:r w:rsidDel="00000000" w:rsidR="00000000" w:rsidRPr="00000000">
              <w:rPr>
                <w:rtl w:val="0"/>
              </w:rPr>
            </w:r>
          </w:p>
          <w:p w:rsidR="00000000" w:rsidDel="00000000" w:rsidP="00000000" w:rsidRDefault="00000000" w:rsidRPr="00000000" w14:paraId="000000F5">
            <w:pPr>
              <w:widowControl w:val="0"/>
              <w:numPr>
                <w:ilvl w:val="0"/>
                <w:numId w:val="55"/>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where each cranial nerve originates and terminates in the model and picture; </w:t>
            </w:r>
            <w:r w:rsidDel="00000000" w:rsidR="00000000" w:rsidRPr="00000000">
              <w:rPr>
                <w:rtl w:val="0"/>
              </w:rPr>
            </w:r>
          </w:p>
          <w:p w:rsidR="00000000" w:rsidDel="00000000" w:rsidP="00000000" w:rsidRDefault="00000000" w:rsidRPr="00000000" w14:paraId="000000F6">
            <w:pPr>
              <w:widowControl w:val="0"/>
              <w:numPr>
                <w:ilvl w:val="0"/>
                <w:numId w:val="55"/>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State the functions of each cranial nerve.</w:t>
            </w:r>
            <w:r w:rsidDel="00000000" w:rsidR="00000000" w:rsidRPr="00000000">
              <w:rPr>
                <w:rtl w:val="0"/>
              </w:rPr>
            </w:r>
          </w:p>
        </w:tc>
      </w:tr>
      <w:tr>
        <w:trPr>
          <w:trHeight w:val="335" w:hRule="atLeast"/>
        </w:trPr>
        <w:tc>
          <w:tcPr>
            <w:tcMar>
              <w:top w:w="80.0" w:type="dxa"/>
              <w:left w:w="80.0" w:type="dxa"/>
              <w:bottom w:w="80.0" w:type="dxa"/>
              <w:right w:w="80.0" w:type="dxa"/>
            </w:tcMar>
          </w:tcPr>
          <w:p w:rsidR="00000000" w:rsidDel="00000000" w:rsidP="00000000" w:rsidRDefault="00000000" w:rsidRPr="00000000" w14:paraId="000000F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shd w:fill="ffffff" w:val="clear"/>
            <w:tcMar>
              <w:top w:w="80.0" w:type="dxa"/>
              <w:left w:w="80.0" w:type="dxa"/>
              <w:bottom w:w="80.0" w:type="dxa"/>
              <w:right w:w="80.0" w:type="dxa"/>
            </w:tcMar>
            <w:vAlign w:val="center"/>
          </w:tcPr>
          <w:p w:rsidR="00000000" w:rsidDel="00000000" w:rsidP="00000000" w:rsidRDefault="00000000" w:rsidRPr="00000000" w14:paraId="000000F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-The Autonomic Nervous System I</w:t>
            </w: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General Properties of the Autonomic Nervous System</w:t>
            </w: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Anatomy of the Autonomic Nervous System </w:t>
            </w:r>
          </w:p>
          <w:p w:rsidR="00000000" w:rsidDel="00000000" w:rsidP="00000000" w:rsidRDefault="00000000" w:rsidRPr="00000000" w14:paraId="000000FB">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0FC">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the autonomic and somatic nervous systems differ in form and function;  </w:t>
            </w:r>
            <w:r w:rsidDel="00000000" w:rsidR="00000000" w:rsidRPr="00000000">
              <w:rPr>
                <w:rtl w:val="0"/>
              </w:rPr>
            </w:r>
          </w:p>
          <w:p w:rsidR="00000000" w:rsidDel="00000000" w:rsidP="00000000" w:rsidRDefault="00000000" w:rsidRPr="00000000" w14:paraId="000000FD">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the two divisions of the autonomic nervous system differ in general function. </w:t>
            </w:r>
            <w:r w:rsidDel="00000000" w:rsidR="00000000" w:rsidRPr="00000000">
              <w:rPr>
                <w:rtl w:val="0"/>
              </w:rPr>
            </w:r>
          </w:p>
          <w:p w:rsidR="00000000" w:rsidDel="00000000" w:rsidP="00000000" w:rsidRDefault="00000000" w:rsidRPr="00000000" w14:paraId="000000FE">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anatomical components and nerve pathways of the sympathetic and parasympathetic divisions in the picture; </w:t>
            </w:r>
            <w:r w:rsidDel="00000000" w:rsidR="00000000" w:rsidRPr="00000000">
              <w:rPr>
                <w:rtl w:val="0"/>
              </w:rPr>
            </w:r>
          </w:p>
          <w:p w:rsidR="00000000" w:rsidDel="00000000" w:rsidP="00000000" w:rsidRDefault="00000000" w:rsidRPr="00000000" w14:paraId="000000FF">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Discuss the relationship of the adrenal glands to the sympathetic nervous system; </w:t>
            </w:r>
            <w:r w:rsidDel="00000000" w:rsidR="00000000" w:rsidRPr="00000000">
              <w:rPr>
                <w:rtl w:val="0"/>
              </w:rPr>
            </w:r>
          </w:p>
          <w:p w:rsidR="00000000" w:rsidDel="00000000" w:rsidP="00000000" w:rsidRDefault="00000000" w:rsidRPr="00000000" w14:paraId="00000100">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enteric nervous system of the digestive tract and explain its significance; </w:t>
            </w:r>
            <w:r w:rsidDel="00000000" w:rsidR="00000000" w:rsidRPr="00000000">
              <w:rPr>
                <w:rtl w:val="0"/>
              </w:rPr>
            </w:r>
          </w:p>
          <w:p w:rsidR="00000000" w:rsidDel="00000000" w:rsidP="00000000" w:rsidRDefault="00000000" w:rsidRPr="00000000" w14:paraId="00000101">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Name the neurotransmitters employed at different synapses of the ANS; </w:t>
            </w:r>
            <w:r w:rsidDel="00000000" w:rsidR="00000000" w:rsidRPr="00000000">
              <w:rPr>
                <w:rtl w:val="0"/>
              </w:rPr>
            </w:r>
          </w:p>
          <w:p w:rsidR="00000000" w:rsidDel="00000000" w:rsidP="00000000" w:rsidRDefault="00000000" w:rsidRPr="00000000" w14:paraId="00000102">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Name the receptors for these neurotransmitters and explain how they relate to autonomic effects; </w:t>
            </w:r>
            <w:r w:rsidDel="00000000" w:rsidR="00000000" w:rsidRPr="00000000">
              <w:rPr>
                <w:rtl w:val="0"/>
              </w:rPr>
            </w:r>
          </w:p>
          <w:p w:rsidR="00000000" w:rsidDel="00000000" w:rsidP="00000000" w:rsidRDefault="00000000" w:rsidRPr="00000000" w14:paraId="00000103">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the ANS controls many target organs through dual innervation; </w:t>
            </w:r>
            <w:r w:rsidDel="00000000" w:rsidR="00000000" w:rsidRPr="00000000">
              <w:rPr>
                <w:rtl w:val="0"/>
              </w:rPr>
            </w:r>
          </w:p>
          <w:p w:rsidR="00000000" w:rsidDel="00000000" w:rsidP="00000000" w:rsidRDefault="00000000" w:rsidRPr="00000000" w14:paraId="00000104">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control is exerted in the absence of dual innervation. </w:t>
            </w:r>
            <w:r w:rsidDel="00000000" w:rsidR="00000000" w:rsidRPr="00000000">
              <w:rPr>
                <w:rtl w:val="0"/>
              </w:rPr>
            </w:r>
          </w:p>
          <w:p w:rsidR="00000000" w:rsidDel="00000000" w:rsidP="00000000" w:rsidRDefault="00000000" w:rsidRPr="00000000" w14:paraId="00000105">
            <w:pPr>
              <w:numPr>
                <w:ilvl w:val="0"/>
                <w:numId w:val="1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how the autonomic nervous system is influenced by the central nervous system</w:t>
            </w:r>
            <w:r w:rsidDel="00000000" w:rsidR="00000000" w:rsidRPr="00000000">
              <w:rPr>
                <w:rtl w:val="0"/>
              </w:rPr>
            </w:r>
          </w:p>
        </w:tc>
      </w:tr>
      <w:tr>
        <w:trPr>
          <w:trHeight w:val="900" w:hRule="atLeast"/>
        </w:trPr>
        <w:tc>
          <w:tcPr>
            <w:tcMar>
              <w:top w:w="80.0" w:type="dxa"/>
              <w:left w:w="80.0" w:type="dxa"/>
              <w:bottom w:w="80.0" w:type="dxa"/>
              <w:right w:w="80.0" w:type="dxa"/>
            </w:tcMar>
          </w:tcPr>
          <w:p w:rsidR="00000000" w:rsidDel="00000000" w:rsidP="00000000" w:rsidRDefault="00000000" w:rsidRPr="00000000" w14:paraId="0000010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w:t>
            </w:r>
          </w:p>
        </w:tc>
        <w:tc>
          <w:tcPr>
            <w:shd w:fill="ffffff" w:val="clear"/>
            <w:tcMar>
              <w:top w:w="80.0" w:type="dxa"/>
              <w:left w:w="80.0" w:type="dxa"/>
              <w:bottom w:w="80.0" w:type="dxa"/>
              <w:right w:w="80.0" w:type="dxa"/>
            </w:tcMar>
            <w:vAlign w:val="center"/>
          </w:tcPr>
          <w:p w:rsidR="00000000" w:rsidDel="00000000" w:rsidP="00000000" w:rsidRDefault="00000000" w:rsidRPr="00000000" w14:paraId="00000107">
            <w:pPr>
              <w:numPr>
                <w:ilvl w:val="0"/>
                <w:numId w:val="5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-The Autonomic Nervous System II</w:t>
            </w:r>
            <w:r w:rsidDel="00000000" w:rsidR="00000000" w:rsidRPr="00000000">
              <w:rPr>
                <w:rtl w:val="0"/>
              </w:rPr>
            </w:r>
          </w:p>
          <w:p w:rsidR="00000000" w:rsidDel="00000000" w:rsidP="00000000" w:rsidRDefault="00000000" w:rsidRPr="00000000" w14:paraId="00000108">
            <w:pPr>
              <w:numPr>
                <w:ilvl w:val="0"/>
                <w:numId w:val="5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Autonomic Effects on Target Organs </w:t>
            </w:r>
            <w:r w:rsidDel="00000000" w:rsidR="00000000" w:rsidRPr="00000000">
              <w:rPr>
                <w:rtl w:val="0"/>
              </w:rPr>
            </w:r>
          </w:p>
          <w:p w:rsidR="00000000" w:rsidDel="00000000" w:rsidP="00000000" w:rsidRDefault="00000000" w:rsidRPr="00000000" w14:paraId="00000109">
            <w:pPr>
              <w:numPr>
                <w:ilvl w:val="0"/>
                <w:numId w:val="5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Central Control of Autonomic Function </w:t>
            </w:r>
            <w:r w:rsidDel="00000000" w:rsidR="00000000" w:rsidRPr="00000000">
              <w:rPr>
                <w:rtl w:val="0"/>
              </w:rPr>
            </w:r>
          </w:p>
          <w:p w:rsidR="00000000" w:rsidDel="00000000" w:rsidP="00000000" w:rsidRDefault="00000000" w:rsidRPr="00000000" w14:paraId="0000010A">
            <w:pPr>
              <w:numPr>
                <w:ilvl w:val="0"/>
                <w:numId w:val="55"/>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Max grade – 2 </w:t>
            </w:r>
            <w:r w:rsidDel="00000000" w:rsidR="00000000" w:rsidRPr="00000000">
              <w:rPr>
                <w:rtl w:val="0"/>
              </w:rPr>
            </w:r>
          </w:p>
          <w:p w:rsidR="00000000" w:rsidDel="00000000" w:rsidP="00000000" w:rsidRDefault="00000000" w:rsidRPr="00000000" w14:paraId="0000010B">
            <w:pPr>
              <w:numPr>
                <w:ilvl w:val="0"/>
                <w:numId w:val="55"/>
              </w:numPr>
              <w:spacing w:after="0" w:line="240" w:lineRule="auto"/>
              <w:ind w:left="720" w:hanging="360"/>
              <w:rPr>
                <w:rFonts w:ascii="Times New Roman" w:cs="Times New Roman" w:eastAsia="Times New Roman" w:hAnsi="Times New Roman"/>
                <w:sz w:val="28"/>
                <w:szCs w:val="28"/>
              </w:rPr>
            </w:pPr>
            <w:r w:rsidDel="00000000" w:rsidR="00000000" w:rsidRPr="00000000">
              <w:rPr>
                <w:rtl w:val="0"/>
              </w:rPr>
            </w:r>
          </w:p>
        </w:tc>
      </w:tr>
      <w:tr>
        <w:trPr>
          <w:trHeight w:val="900" w:hRule="atLeast"/>
        </w:trPr>
        <w:tc>
          <w:tcPr>
            <w:tcMar>
              <w:top w:w="80.0" w:type="dxa"/>
              <w:left w:w="80.0" w:type="dxa"/>
              <w:bottom w:w="80.0" w:type="dxa"/>
              <w:right w:w="80.0" w:type="dxa"/>
            </w:tcMar>
          </w:tcPr>
          <w:p w:rsidR="00000000" w:rsidDel="00000000" w:rsidP="00000000" w:rsidRDefault="00000000" w:rsidRPr="00000000" w14:paraId="0000010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w:t>
            </w:r>
          </w:p>
        </w:tc>
        <w:tc>
          <w:tcPr>
            <w:tcMar>
              <w:top w:w="80.0" w:type="dxa"/>
              <w:left w:w="80.0" w:type="dxa"/>
              <w:bottom w:w="80.0" w:type="dxa"/>
              <w:right w:w="80.0" w:type="dxa"/>
            </w:tcMar>
            <w:vAlign w:val="center"/>
          </w:tcPr>
          <w:p w:rsidR="00000000" w:rsidDel="00000000" w:rsidP="00000000" w:rsidRDefault="00000000" w:rsidRPr="00000000" w14:paraId="000001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Histology of Endocrine System I</w:t>
            </w: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Microscopic Anatomy of endocrine organs and tissue</w:t>
            </w: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Endocrine system. Central endocrine system. Hypothalamus, pituitary, pineal gland.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111">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microscopic anatomy of portion of the endocrine system; </w:t>
            </w:r>
            <w:r w:rsidDel="00000000" w:rsidR="00000000" w:rsidRPr="00000000">
              <w:rPr>
                <w:rtl w:val="0"/>
              </w:rPr>
            </w:r>
          </w:p>
          <w:p w:rsidR="00000000" w:rsidDel="00000000" w:rsidP="00000000" w:rsidRDefault="00000000" w:rsidRPr="00000000" w14:paraId="00000112">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histology of endocrine system; </w:t>
            </w:r>
            <w:r w:rsidDel="00000000" w:rsidR="00000000" w:rsidRPr="00000000">
              <w:rPr>
                <w:rtl w:val="0"/>
              </w:rPr>
            </w:r>
          </w:p>
          <w:p w:rsidR="00000000" w:rsidDel="00000000" w:rsidP="00000000" w:rsidRDefault="00000000" w:rsidRPr="00000000" w14:paraId="00000113">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Recognize the organs of the endocrine system on their constituent tissue elements at the microscopic and ultramicroscopic levels. </w:t>
            </w:r>
            <w:r w:rsidDel="00000000" w:rsidR="00000000" w:rsidRPr="00000000">
              <w:rPr>
                <w:rtl w:val="0"/>
              </w:rPr>
            </w:r>
          </w:p>
          <w:p w:rsidR="00000000" w:rsidDel="00000000" w:rsidP="00000000" w:rsidRDefault="00000000" w:rsidRPr="00000000" w14:paraId="00000114">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Characterize the embryonic sources of development and the general laws of the structure, morphofunctional features of the organs of the endocrine system</w:t>
            </w:r>
            <w:r w:rsidDel="00000000" w:rsidR="00000000" w:rsidRPr="00000000">
              <w:rPr>
                <w:rtl w:val="0"/>
              </w:rPr>
            </w:r>
          </w:p>
          <w:p w:rsidR="00000000" w:rsidDel="00000000" w:rsidP="00000000" w:rsidRDefault="00000000" w:rsidRPr="00000000" w14:paraId="00000115">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 Explain the participation of the endocrine system in the regulation of various body functions.</w:t>
            </w:r>
            <w:r w:rsidDel="00000000" w:rsidR="00000000" w:rsidRPr="00000000">
              <w:rPr>
                <w:rtl w:val="0"/>
              </w:rPr>
            </w:r>
          </w:p>
        </w:tc>
      </w:tr>
      <w:tr>
        <w:trPr>
          <w:trHeight w:val="600" w:hRule="atLeast"/>
        </w:trPr>
        <w:tc>
          <w:tcPr>
            <w:tcMar>
              <w:top w:w="80.0" w:type="dxa"/>
              <w:left w:w="80.0" w:type="dxa"/>
              <w:bottom w:w="80.0" w:type="dxa"/>
              <w:right w:w="80.0" w:type="dxa"/>
            </w:tcMar>
          </w:tcPr>
          <w:p w:rsidR="00000000" w:rsidDel="00000000" w:rsidP="00000000" w:rsidRDefault="00000000" w:rsidRPr="00000000" w14:paraId="0000011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29</w:t>
            </w:r>
          </w:p>
        </w:tc>
        <w:tc>
          <w:tcPr>
            <w:tcMar>
              <w:top w:w="80.0" w:type="dxa"/>
              <w:left w:w="80.0" w:type="dxa"/>
              <w:bottom w:w="80.0" w:type="dxa"/>
              <w:right w:w="80.0" w:type="dxa"/>
            </w:tcMar>
            <w:vAlign w:val="center"/>
          </w:tcPr>
          <w:p w:rsidR="00000000" w:rsidDel="00000000" w:rsidP="00000000" w:rsidRDefault="00000000" w:rsidRPr="00000000" w14:paraId="000001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-The Sensory Organs I</w:t>
            </w: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Properties and Types of Sensory Receptors</w:t>
            </w: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General Senses; The Chemical Senses</w:t>
            </w:r>
          </w:p>
          <w:p w:rsidR="00000000" w:rsidDel="00000000" w:rsidP="00000000" w:rsidRDefault="00000000" w:rsidRPr="00000000" w14:paraId="0000011A">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1B">
            <w:pPr>
              <w:numPr>
                <w:ilvl w:val="0"/>
                <w:numId w:val="1"/>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Define receptor and sense organ; list the four kinds of information obtained from sensory receptors, and describe how the nervous system encodes each type; outline three ways of classifying receptors. </w:t>
            </w:r>
          </w:p>
          <w:p w:rsidR="00000000" w:rsidDel="00000000" w:rsidP="00000000" w:rsidRDefault="00000000" w:rsidRPr="00000000" w14:paraId="0000011C">
            <w:pPr>
              <w:numPr>
                <w:ilvl w:val="0"/>
                <w:numId w:val="1"/>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List several types of somatosensory receptors; </w:t>
            </w:r>
          </w:p>
          <w:p w:rsidR="00000000" w:rsidDel="00000000" w:rsidP="00000000" w:rsidRDefault="00000000" w:rsidRPr="00000000" w14:paraId="0000011D">
            <w:pPr>
              <w:numPr>
                <w:ilvl w:val="0"/>
                <w:numId w:val="1"/>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Describe the projection pathways for the general senses; explain the mechanisms of pain and the spinal blocking of pain signals; </w:t>
            </w:r>
          </w:p>
          <w:p w:rsidR="00000000" w:rsidDel="00000000" w:rsidP="00000000" w:rsidRDefault="00000000" w:rsidRPr="00000000" w14:paraId="0000011E">
            <w:pPr>
              <w:numPr>
                <w:ilvl w:val="0"/>
                <w:numId w:val="1"/>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Explain how taste and smell receptors are stimulated; identify in the picture;  </w:t>
            </w:r>
          </w:p>
          <w:p w:rsidR="00000000" w:rsidDel="00000000" w:rsidP="00000000" w:rsidRDefault="00000000" w:rsidRPr="00000000" w14:paraId="0000011F">
            <w:pPr>
              <w:numPr>
                <w:ilvl w:val="0"/>
                <w:numId w:val="1"/>
              </w:numPr>
              <w:spacing w:after="0" w:lineRule="auto"/>
              <w:ind w:left="72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Describe the receptors and projection pathways for these two senses.</w:t>
            </w:r>
          </w:p>
          <w:p w:rsidR="00000000" w:rsidDel="00000000" w:rsidP="00000000" w:rsidRDefault="00000000" w:rsidRPr="00000000" w14:paraId="00000120">
            <w:pPr>
              <w:spacing w:after="0" w:line="240" w:lineRule="auto"/>
              <w:rPr>
                <w:rFonts w:ascii="Times New Roman" w:cs="Times New Roman" w:eastAsia="Times New Roman" w:hAnsi="Times New Roman"/>
                <w:sz w:val="28"/>
                <w:szCs w:val="28"/>
              </w:rPr>
            </w:pPr>
            <w:r w:rsidDel="00000000" w:rsidR="00000000" w:rsidRPr="00000000">
              <w:rPr>
                <w:rtl w:val="0"/>
              </w:rPr>
            </w:r>
          </w:p>
        </w:tc>
      </w:tr>
      <w:tr>
        <w:trPr>
          <w:trHeight w:val="1500" w:hRule="atLeast"/>
        </w:trPr>
        <w:tc>
          <w:tcPr>
            <w:tcMar>
              <w:top w:w="80.0" w:type="dxa"/>
              <w:left w:w="80.0" w:type="dxa"/>
              <w:bottom w:w="80.0" w:type="dxa"/>
              <w:right w:w="80.0" w:type="dxa"/>
            </w:tcMar>
          </w:tcPr>
          <w:p w:rsidR="00000000" w:rsidDel="00000000" w:rsidP="00000000" w:rsidRDefault="00000000" w:rsidRPr="00000000" w14:paraId="0000012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tcMar>
              <w:top w:w="80.0" w:type="dxa"/>
              <w:left w:w="80.0" w:type="dxa"/>
              <w:bottom w:w="80.0" w:type="dxa"/>
              <w:right w:w="80.0" w:type="dxa"/>
            </w:tcMar>
            <w:vAlign w:val="center"/>
          </w:tcPr>
          <w:p w:rsidR="00000000" w:rsidDel="00000000" w:rsidP="00000000" w:rsidRDefault="00000000" w:rsidRPr="00000000" w14:paraId="000001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-The Sensory Organs II</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Chemical Senses—Taste and Smell</w:t>
            </w:r>
          </w:p>
          <w:p w:rsidR="00000000" w:rsidDel="00000000" w:rsidP="00000000" w:rsidRDefault="00000000" w:rsidRPr="00000000" w14:paraId="00000124">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25">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receptor cells for taste and smell and identify their anatomical locations; </w:t>
            </w:r>
            <w:r w:rsidDel="00000000" w:rsidR="00000000" w:rsidRPr="00000000">
              <w:rPr>
                <w:rtl w:val="0"/>
              </w:rPr>
            </w:r>
          </w:p>
          <w:p w:rsidR="00000000" w:rsidDel="00000000" w:rsidP="00000000" w:rsidRDefault="00000000" w:rsidRPr="00000000" w14:paraId="00000126">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five primary taste sensations and the chemicals that produce them; </w:t>
            </w:r>
            <w:r w:rsidDel="00000000" w:rsidR="00000000" w:rsidRPr="00000000">
              <w:rPr>
                <w:rtl w:val="0"/>
              </w:rPr>
            </w:r>
          </w:p>
          <w:p w:rsidR="00000000" w:rsidDel="00000000" w:rsidP="00000000" w:rsidRDefault="00000000" w:rsidRPr="00000000" w14:paraId="00000127">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Discuss factors other than taste that contribute to the flavor of food; </w:t>
            </w:r>
            <w:r w:rsidDel="00000000" w:rsidR="00000000" w:rsidRPr="00000000">
              <w:rPr>
                <w:rtl w:val="0"/>
              </w:rPr>
            </w:r>
          </w:p>
          <w:p w:rsidR="00000000" w:rsidDel="00000000" w:rsidP="00000000" w:rsidRDefault="00000000" w:rsidRPr="00000000" w14:paraId="00000128">
            <w:pPr>
              <w:numPr>
                <w:ilvl w:val="0"/>
                <w:numId w:val="7"/>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Iidentify the brain regions that process gustatory and olfactory information.</w:t>
            </w:r>
            <w:r w:rsidDel="00000000" w:rsidR="00000000" w:rsidRPr="00000000">
              <w:rPr>
                <w:rtl w:val="0"/>
              </w:rPr>
            </w:r>
          </w:p>
        </w:tc>
      </w:tr>
      <w:tr>
        <w:trPr>
          <w:trHeight w:val="1500" w:hRule="atLeast"/>
        </w:trPr>
        <w:tc>
          <w:tcPr>
            <w:shd w:fill="ffffff" w:val="clear"/>
            <w:tcMar>
              <w:top w:w="80.0" w:type="dxa"/>
              <w:left w:w="80.0" w:type="dxa"/>
              <w:bottom w:w="80.0" w:type="dxa"/>
              <w:right w:w="80.0" w:type="dxa"/>
            </w:tcMar>
          </w:tcPr>
          <w:p w:rsidR="00000000" w:rsidDel="00000000" w:rsidP="00000000" w:rsidRDefault="00000000" w:rsidRPr="00000000" w14:paraId="0000012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w:t>
            </w:r>
          </w:p>
        </w:tc>
        <w:tc>
          <w:tcPr>
            <w:shd w:fill="ffffff" w:val="clear"/>
            <w:tcMar>
              <w:top w:w="80.0" w:type="dxa"/>
              <w:left w:w="80.0" w:type="dxa"/>
              <w:bottom w:w="80.0" w:type="dxa"/>
              <w:right w:w="80.0" w:type="dxa"/>
            </w:tcMar>
            <w:vAlign w:val="center"/>
          </w:tcPr>
          <w:p w:rsidR="00000000" w:rsidDel="00000000" w:rsidP="00000000" w:rsidRDefault="00000000" w:rsidRPr="00000000" w14:paraId="000001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-The Sensory Organs III</w:t>
            </w: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Eye and Vision</w:t>
            </w:r>
          </w:p>
          <w:p w:rsidR="00000000" w:rsidDel="00000000" w:rsidP="00000000" w:rsidRDefault="00000000" w:rsidRPr="00000000" w14:paraId="0000012C">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2D">
            <w:pPr>
              <w:numPr>
                <w:ilvl w:val="0"/>
                <w:numId w:val="11"/>
              </w:numPr>
              <w:spacing w:after="0" w:line="240" w:lineRule="auto"/>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Describe and identify the anatomy of the eye and its accessory structures in the picture and in the model;  </w:t>
            </w:r>
          </w:p>
          <w:p w:rsidR="00000000" w:rsidDel="00000000" w:rsidP="00000000" w:rsidRDefault="00000000" w:rsidRPr="00000000" w14:paraId="0000012E">
            <w:pPr>
              <w:numPr>
                <w:ilvl w:val="0"/>
                <w:numId w:val="11"/>
              </w:numPr>
              <w:spacing w:after="0" w:line="240" w:lineRule="auto"/>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Discuss the structure of the retina and its receptor cells; </w:t>
            </w:r>
          </w:p>
          <w:p w:rsidR="00000000" w:rsidDel="00000000" w:rsidP="00000000" w:rsidRDefault="00000000" w:rsidRPr="00000000" w14:paraId="0000012F">
            <w:pPr>
              <w:numPr>
                <w:ilvl w:val="0"/>
                <w:numId w:val="11"/>
              </w:numPr>
              <w:spacing w:after="0" w:line="240" w:lineRule="auto"/>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Explain how the optical system of the eye creates an image on the retina; </w:t>
            </w:r>
          </w:p>
          <w:p w:rsidR="00000000" w:rsidDel="00000000" w:rsidP="00000000" w:rsidRDefault="00000000" w:rsidRPr="00000000" w14:paraId="00000130">
            <w:pPr>
              <w:numPr>
                <w:ilvl w:val="0"/>
                <w:numId w:val="11"/>
              </w:numPr>
              <w:spacing w:after="0" w:line="240" w:lineRule="auto"/>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Discuss how the retina converts this image to nerve signals; </w:t>
            </w:r>
          </w:p>
          <w:p w:rsidR="00000000" w:rsidDel="00000000" w:rsidP="00000000" w:rsidRDefault="00000000" w:rsidRPr="00000000" w14:paraId="00000131">
            <w:pPr>
              <w:numPr>
                <w:ilvl w:val="0"/>
                <w:numId w:val="11"/>
              </w:numPr>
              <w:spacing w:after="0" w:line="240" w:lineRule="auto"/>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Explain why different types of receptor cells and neural circuits are required for day and night vision; </w:t>
            </w:r>
          </w:p>
          <w:p w:rsidR="00000000" w:rsidDel="00000000" w:rsidP="00000000" w:rsidRDefault="00000000" w:rsidRPr="00000000" w14:paraId="00000132">
            <w:pPr>
              <w:numPr>
                <w:ilvl w:val="0"/>
                <w:numId w:val="1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mechanism of color vision; and trace the visual projection pathways in the brain.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r>
        <w:trPr>
          <w:trHeight w:val="1200" w:hRule="atLeast"/>
        </w:trPr>
        <w:tc>
          <w:tcPr>
            <w:tcMar>
              <w:top w:w="80.0" w:type="dxa"/>
              <w:left w:w="80.0" w:type="dxa"/>
              <w:bottom w:w="80.0" w:type="dxa"/>
              <w:right w:w="80.0" w:type="dxa"/>
            </w:tcMar>
          </w:tcPr>
          <w:p w:rsidR="00000000" w:rsidDel="00000000" w:rsidP="00000000" w:rsidRDefault="00000000" w:rsidRPr="00000000" w14:paraId="0000013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tcMar>
              <w:top w:w="80.0" w:type="dxa"/>
              <w:left w:w="80.0" w:type="dxa"/>
              <w:bottom w:w="80.0" w:type="dxa"/>
              <w:right w:w="80.0" w:type="dxa"/>
            </w:tcMar>
            <w:vAlign w:val="center"/>
          </w:tcPr>
          <w:p w:rsidR="00000000" w:rsidDel="00000000" w:rsidP="00000000" w:rsidRDefault="00000000" w:rsidRPr="00000000" w14:paraId="000001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Histology of Endocrine System II</w:t>
            </w: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Microscopic Anatomy of endocrine organs and tissue</w:t>
            </w:r>
            <w:r w:rsidDel="00000000" w:rsidR="00000000" w:rsidRPr="00000000">
              <w:rPr>
                <w:rtl w:val="0"/>
              </w:rPr>
            </w:r>
          </w:p>
          <w:p w:rsidR="00000000" w:rsidDel="00000000" w:rsidP="00000000" w:rsidRDefault="00000000" w:rsidRPr="00000000" w14:paraId="00000136">
            <w:pPr>
              <w:shd w:fill="ffffff" w:val="clea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Peripheral endocrine system. Adrenal gland, thyroid, parathyroid glands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13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Recognize the organs of the endocrine system on their constituent tissue elements at the microscopic and ultramicroscopic levels. </w:t>
            </w:r>
            <w:r w:rsidDel="00000000" w:rsidR="00000000" w:rsidRPr="00000000">
              <w:rPr>
                <w:rtl w:val="0"/>
              </w:rPr>
            </w:r>
          </w:p>
          <w:p w:rsidR="00000000" w:rsidDel="00000000" w:rsidP="00000000" w:rsidRDefault="00000000" w:rsidRPr="00000000" w14:paraId="0000013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Characterize the embryonic sources of development and the general laws of the structure, morphofunctional features of the organs of the endocrine system.</w:t>
            </w:r>
            <w:r w:rsidDel="00000000" w:rsidR="00000000" w:rsidRPr="00000000">
              <w:rPr>
                <w:rtl w:val="0"/>
              </w:rPr>
            </w:r>
          </w:p>
        </w:tc>
      </w:tr>
      <w:tr>
        <w:trPr>
          <w:trHeight w:val="1200" w:hRule="atLeast"/>
        </w:trPr>
        <w:tc>
          <w:tcPr>
            <w:tcMar>
              <w:top w:w="80.0" w:type="dxa"/>
              <w:left w:w="80.0" w:type="dxa"/>
              <w:bottom w:w="80.0" w:type="dxa"/>
              <w:right w:w="80.0" w:type="dxa"/>
            </w:tcMar>
          </w:tcPr>
          <w:p w:rsidR="00000000" w:rsidDel="00000000" w:rsidP="00000000" w:rsidRDefault="00000000" w:rsidRPr="00000000" w14:paraId="0000013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w:t>
            </w:r>
          </w:p>
        </w:tc>
        <w:tc>
          <w:tcPr>
            <w:shd w:fill="ffffff" w:val="clear"/>
            <w:tcMar>
              <w:top w:w="80.0" w:type="dxa"/>
              <w:left w:w="80.0" w:type="dxa"/>
              <w:bottom w:w="80.0" w:type="dxa"/>
              <w:right w:w="80.0" w:type="dxa"/>
            </w:tcMar>
            <w:vAlign w:val="center"/>
          </w:tcPr>
          <w:p w:rsidR="00000000" w:rsidDel="00000000" w:rsidP="00000000" w:rsidRDefault="00000000" w:rsidRPr="00000000" w14:paraId="000001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nervous System -The Sensory Organs IV</w:t>
            </w:r>
            <w:r w:rsidDel="00000000" w:rsidR="00000000" w:rsidRPr="00000000">
              <w:rPr>
                <w:rtl w:val="0"/>
              </w:rPr>
            </w:r>
          </w:p>
          <w:p w:rsidR="00000000" w:rsidDel="00000000" w:rsidP="00000000" w:rsidRDefault="00000000" w:rsidRPr="00000000" w14:paraId="0000013C">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Hearing and Equilibrium </w:t>
            </w:r>
          </w:p>
          <w:p w:rsidR="00000000" w:rsidDel="00000000" w:rsidP="00000000" w:rsidRDefault="00000000" w:rsidRPr="00000000" w14:paraId="0000013D">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3E">
            <w:pPr>
              <w:numPr>
                <w:ilvl w:val="0"/>
                <w:numId w:val="3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properties of sound waves that account for pitch and loudness; </w:t>
            </w:r>
            <w:r w:rsidDel="00000000" w:rsidR="00000000" w:rsidRPr="00000000">
              <w:rPr>
                <w:rtl w:val="0"/>
              </w:rPr>
            </w:r>
          </w:p>
          <w:p w:rsidR="00000000" w:rsidDel="00000000" w:rsidP="00000000" w:rsidRDefault="00000000" w:rsidRPr="00000000" w14:paraId="0000013F">
            <w:pPr>
              <w:numPr>
                <w:ilvl w:val="0"/>
                <w:numId w:val="3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gross and microscopic anatomy of the ear; </w:t>
            </w:r>
            <w:r w:rsidDel="00000000" w:rsidR="00000000" w:rsidRPr="00000000">
              <w:rPr>
                <w:rtl w:val="0"/>
              </w:rPr>
            </w:r>
          </w:p>
          <w:p w:rsidR="00000000" w:rsidDel="00000000" w:rsidP="00000000" w:rsidRDefault="00000000" w:rsidRPr="00000000" w14:paraId="00000140">
            <w:pPr>
              <w:numPr>
                <w:ilvl w:val="0"/>
                <w:numId w:val="3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and find the structure of the ears in the model; </w:t>
            </w:r>
            <w:r w:rsidDel="00000000" w:rsidR="00000000" w:rsidRPr="00000000">
              <w:rPr>
                <w:rtl w:val="0"/>
              </w:rPr>
            </w:r>
          </w:p>
          <w:p w:rsidR="00000000" w:rsidDel="00000000" w:rsidP="00000000" w:rsidRDefault="00000000" w:rsidRPr="00000000" w14:paraId="00000141">
            <w:pPr>
              <w:numPr>
                <w:ilvl w:val="0"/>
                <w:numId w:val="3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the ear converts vibrations to nerve signals and discriminates between sounds of different intensity and pitch; </w:t>
            </w:r>
            <w:r w:rsidDel="00000000" w:rsidR="00000000" w:rsidRPr="00000000">
              <w:rPr>
                <w:rtl w:val="0"/>
              </w:rPr>
            </w:r>
          </w:p>
          <w:p w:rsidR="00000000" w:rsidDel="00000000" w:rsidP="00000000" w:rsidRDefault="00000000" w:rsidRPr="00000000" w14:paraId="00000142">
            <w:pPr>
              <w:numPr>
                <w:ilvl w:val="0"/>
                <w:numId w:val="3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how the vestibular apparatus enables the brain to interpret the body’s position and movements;</w:t>
            </w:r>
            <w:r w:rsidDel="00000000" w:rsidR="00000000" w:rsidRPr="00000000">
              <w:rPr>
                <w:rtl w:val="0"/>
              </w:rPr>
            </w:r>
          </w:p>
          <w:p w:rsidR="00000000" w:rsidDel="00000000" w:rsidP="00000000" w:rsidRDefault="00000000" w:rsidRPr="00000000" w14:paraId="00000143">
            <w:pPr>
              <w:numPr>
                <w:ilvl w:val="0"/>
                <w:numId w:val="3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pathways taken by auditory and vestibular signals to the brain.</w:t>
            </w:r>
            <w:r w:rsidDel="00000000" w:rsidR="00000000" w:rsidRPr="00000000">
              <w:rPr>
                <w:rtl w:val="0"/>
              </w:rPr>
            </w:r>
          </w:p>
        </w:tc>
      </w:tr>
      <w:tr>
        <w:trPr>
          <w:trHeight w:val="721" w:hRule="atLeast"/>
        </w:trPr>
        <w:tc>
          <w:tcPr>
            <w:tcMar>
              <w:top w:w="80.0" w:type="dxa"/>
              <w:left w:w="80.0" w:type="dxa"/>
              <w:bottom w:w="80.0" w:type="dxa"/>
              <w:right w:w="80.0" w:type="dxa"/>
            </w:tcMar>
          </w:tcPr>
          <w:p w:rsidR="00000000" w:rsidDel="00000000" w:rsidP="00000000" w:rsidRDefault="00000000" w:rsidRPr="00000000" w14:paraId="0000014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w:t>
            </w:r>
          </w:p>
        </w:tc>
        <w:tc>
          <w:tcPr>
            <w:tcMar>
              <w:top w:w="80.0" w:type="dxa"/>
              <w:left w:w="80.0" w:type="dxa"/>
              <w:bottom w:w="80.0" w:type="dxa"/>
              <w:right w:w="80.0" w:type="dxa"/>
            </w:tcMar>
            <w:vAlign w:val="center"/>
          </w:tcPr>
          <w:p w:rsidR="00000000" w:rsidDel="00000000" w:rsidP="00000000" w:rsidRDefault="00000000" w:rsidRPr="00000000" w14:paraId="000001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Current Control №3 --</w:t>
            </w: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Nervous System and Sensory Organs </w:t>
            </w:r>
          </w:p>
          <w:p w:rsidR="00000000" w:rsidDel="00000000" w:rsidP="00000000" w:rsidRDefault="00000000" w:rsidRPr="00000000" w14:paraId="00000147">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52</w:t>
            </w:r>
          </w:p>
          <w:p w:rsidR="00000000" w:rsidDel="00000000" w:rsidP="00000000" w:rsidRDefault="00000000" w:rsidRPr="00000000" w14:paraId="00000148">
            <w:pPr>
              <w:numPr>
                <w:ilvl w:val="0"/>
                <w:numId w:val="17"/>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Demonstrate knowledge of normal anatomy and physiology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(including histology) on the topic </w:t>
            </w:r>
            <w:r w:rsidDel="00000000" w:rsidR="00000000" w:rsidRPr="00000000">
              <w:rPr>
                <w:rFonts w:ascii="Times New Roman" w:cs="Times New Roman" w:eastAsia="Times New Roman" w:hAnsi="Times New Roman"/>
                <w:b w:val="1"/>
                <w:sz w:val="28"/>
                <w:szCs w:val="28"/>
                <w:highlight w:val="white"/>
                <w:rtl w:val="0"/>
              </w:rPr>
              <w:t xml:space="preserve">The Nervous System and Sensory Organs </w:t>
            </w:r>
            <w:r w:rsidDel="00000000" w:rsidR="00000000" w:rsidRPr="00000000">
              <w:rPr>
                <w:rtl w:val="0"/>
              </w:rPr>
            </w:r>
          </w:p>
        </w:tc>
      </w:tr>
      <w:tr>
        <w:trPr>
          <w:trHeight w:val="1440" w:hRule="atLeast"/>
        </w:trPr>
        <w:tc>
          <w:tcPr>
            <w:tcMar>
              <w:top w:w="80.0" w:type="dxa"/>
              <w:left w:w="80.0" w:type="dxa"/>
              <w:bottom w:w="80.0" w:type="dxa"/>
              <w:right w:w="80.0" w:type="dxa"/>
            </w:tcMar>
          </w:tcPr>
          <w:p w:rsidR="00000000" w:rsidDel="00000000" w:rsidP="00000000" w:rsidRDefault="00000000" w:rsidRPr="00000000" w14:paraId="0000014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tcMar>
              <w:top w:w="80.0" w:type="dxa"/>
              <w:left w:w="80.0" w:type="dxa"/>
              <w:bottom w:w="80.0" w:type="dxa"/>
              <w:right w:w="80.0" w:type="dxa"/>
            </w:tcMar>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Endocrine System I </w:t>
            </w:r>
            <w:r w:rsidDel="00000000" w:rsidR="00000000" w:rsidRPr="00000000">
              <w:rPr>
                <w:rtl w:val="0"/>
              </w:rPr>
            </w:r>
          </w:p>
          <w:p w:rsidR="00000000" w:rsidDel="00000000" w:rsidP="00000000" w:rsidRDefault="00000000" w:rsidRPr="00000000" w14:paraId="0000014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Overview of the Endocrine System </w:t>
            </w:r>
            <w:r w:rsidDel="00000000" w:rsidR="00000000" w:rsidRPr="00000000">
              <w:rPr>
                <w:rtl w:val="0"/>
              </w:rPr>
            </w:r>
          </w:p>
          <w:p w:rsidR="00000000" w:rsidDel="00000000" w:rsidP="00000000" w:rsidRDefault="00000000" w:rsidRPr="00000000" w14:paraId="0000014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Hypothalamus and Pituitary Gland </w:t>
            </w: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Other Endocrine Glands </w:t>
            </w:r>
          </w:p>
          <w:p w:rsidR="00000000" w:rsidDel="00000000" w:rsidP="00000000" w:rsidRDefault="00000000" w:rsidRPr="00000000" w14:paraId="0000014E">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4F">
            <w:pPr>
              <w:numPr>
                <w:ilvl w:val="0"/>
                <w:numId w:val="1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Define hormone and endocrine system; </w:t>
            </w:r>
            <w:r w:rsidDel="00000000" w:rsidR="00000000" w:rsidRPr="00000000">
              <w:rPr>
                <w:rtl w:val="0"/>
              </w:rPr>
            </w:r>
          </w:p>
          <w:p w:rsidR="00000000" w:rsidDel="00000000" w:rsidP="00000000" w:rsidRDefault="00000000" w:rsidRPr="00000000" w14:paraId="00000150">
            <w:pPr>
              <w:numPr>
                <w:ilvl w:val="0"/>
                <w:numId w:val="1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Name several organs of the endocrine system; </w:t>
            </w:r>
            <w:r w:rsidDel="00000000" w:rsidR="00000000" w:rsidRPr="00000000">
              <w:rPr>
                <w:rtl w:val="0"/>
              </w:rPr>
            </w:r>
          </w:p>
          <w:p w:rsidR="00000000" w:rsidDel="00000000" w:rsidP="00000000" w:rsidRDefault="00000000" w:rsidRPr="00000000" w14:paraId="00000151">
            <w:pPr>
              <w:numPr>
                <w:ilvl w:val="0"/>
                <w:numId w:val="1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structure and lobuses the thyroid gland; </w:t>
            </w:r>
            <w:r w:rsidDel="00000000" w:rsidR="00000000" w:rsidRPr="00000000">
              <w:rPr>
                <w:rtl w:val="0"/>
              </w:rPr>
            </w:r>
          </w:p>
          <w:p w:rsidR="00000000" w:rsidDel="00000000" w:rsidP="00000000" w:rsidRDefault="00000000" w:rsidRPr="00000000" w14:paraId="00000152">
            <w:pPr>
              <w:numPr>
                <w:ilvl w:val="0"/>
                <w:numId w:val="1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Contrast endocrine with exocrine glands; recognize the standard abbreviations for many hormones; </w:t>
            </w:r>
            <w:r w:rsidDel="00000000" w:rsidR="00000000" w:rsidRPr="00000000">
              <w:rPr>
                <w:rtl w:val="0"/>
              </w:rPr>
            </w:r>
          </w:p>
          <w:p w:rsidR="00000000" w:rsidDel="00000000" w:rsidP="00000000" w:rsidRDefault="00000000" w:rsidRPr="00000000" w14:paraId="00000153">
            <w:pPr>
              <w:numPr>
                <w:ilvl w:val="0"/>
                <w:numId w:val="1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similarities and differences between the nervous and endocrine systems. </w:t>
            </w:r>
            <w:r w:rsidDel="00000000" w:rsidR="00000000" w:rsidRPr="00000000">
              <w:rPr>
                <w:rtl w:val="0"/>
              </w:rPr>
            </w:r>
          </w:p>
          <w:p w:rsidR="00000000" w:rsidDel="00000000" w:rsidP="00000000" w:rsidRDefault="00000000" w:rsidRPr="00000000" w14:paraId="00000154">
            <w:pPr>
              <w:numPr>
                <w:ilvl w:val="0"/>
                <w:numId w:val="1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structure and location of the remaining endocrine glands; </w:t>
            </w:r>
            <w:r w:rsidDel="00000000" w:rsidR="00000000" w:rsidRPr="00000000">
              <w:rPr>
                <w:rtl w:val="0"/>
              </w:rPr>
            </w:r>
          </w:p>
          <w:p w:rsidR="00000000" w:rsidDel="00000000" w:rsidP="00000000" w:rsidRDefault="00000000" w:rsidRPr="00000000" w14:paraId="00000155">
            <w:pPr>
              <w:numPr>
                <w:ilvl w:val="0"/>
                <w:numId w:val="1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Name the hormones these endocrine glands produce, what stimulates their secretion, and their functions; </w:t>
            </w:r>
            <w:r w:rsidDel="00000000" w:rsidR="00000000" w:rsidRPr="00000000">
              <w:rPr>
                <w:rtl w:val="0"/>
              </w:rPr>
            </w:r>
          </w:p>
          <w:p w:rsidR="00000000" w:rsidDel="00000000" w:rsidP="00000000" w:rsidRDefault="00000000" w:rsidRPr="00000000" w14:paraId="00000156">
            <w:pPr>
              <w:numPr>
                <w:ilvl w:val="0"/>
                <w:numId w:val="18"/>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Discuss the hormones produced by organs and tissues other than the classical endocrine glands.</w:t>
            </w:r>
            <w:r w:rsidDel="00000000" w:rsidR="00000000" w:rsidRPr="00000000">
              <w:rPr>
                <w:rtl w:val="0"/>
              </w:rPr>
            </w:r>
          </w:p>
        </w:tc>
      </w:tr>
      <w:tr>
        <w:trPr>
          <w:trHeight w:val="600" w:hRule="atLeast"/>
        </w:trPr>
        <w:tc>
          <w:tcPr>
            <w:shd w:fill="ffffff" w:val="clear"/>
            <w:tcMar>
              <w:top w:w="80.0" w:type="dxa"/>
              <w:left w:w="80.0" w:type="dxa"/>
              <w:bottom w:w="80.0" w:type="dxa"/>
              <w:right w:w="80.0" w:type="dxa"/>
            </w:tcMar>
          </w:tcPr>
          <w:p w:rsidR="00000000" w:rsidDel="00000000" w:rsidP="00000000" w:rsidRDefault="00000000" w:rsidRPr="00000000" w14:paraId="0000015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36</w:t>
            </w:r>
          </w:p>
        </w:tc>
        <w:tc>
          <w:tcPr>
            <w:shd w:fill="ffffff" w:val="clear"/>
            <w:tcMar>
              <w:top w:w="80.0" w:type="dxa"/>
              <w:left w:w="80.0" w:type="dxa"/>
              <w:bottom w:w="80.0" w:type="dxa"/>
              <w:right w:w="80.0" w:type="dxa"/>
            </w:tcMar>
            <w:vAlign w:val="center"/>
          </w:tcPr>
          <w:p w:rsidR="00000000" w:rsidDel="00000000" w:rsidP="00000000" w:rsidRDefault="00000000" w:rsidRPr="00000000" w14:paraId="000001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Histology Reproductive  System I Male</w:t>
            </w: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Male reproductive system. </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15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Identify the structural elements of the organs of the male reproductive system in histological specimens. </w:t>
            </w:r>
            <w:r w:rsidDel="00000000" w:rsidR="00000000" w:rsidRPr="00000000">
              <w:rPr>
                <w:rtl w:val="0"/>
              </w:rPr>
            </w:r>
          </w:p>
          <w:p w:rsidR="00000000" w:rsidDel="00000000" w:rsidP="00000000" w:rsidRDefault="00000000" w:rsidRPr="00000000" w14:paraId="0000015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​​the features of spermatogenesis,  the endocrine function of the testes,  </w:t>
            </w:r>
            <w:r w:rsidDel="00000000" w:rsidR="00000000" w:rsidRPr="00000000">
              <w:rPr>
                <w:rtl w:val="0"/>
              </w:rPr>
            </w:r>
          </w:p>
          <w:p w:rsidR="00000000" w:rsidDel="00000000" w:rsidP="00000000" w:rsidRDefault="00000000" w:rsidRPr="00000000" w14:paraId="0000015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Determine the tissue composition and layers of the vas deferens and additional organs of the male reproductive system</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the microscopic anatomy of portion of the male urinary  system.</w:t>
            </w:r>
            <w:r w:rsidDel="00000000" w:rsidR="00000000" w:rsidRPr="00000000">
              <w:rPr>
                <w:rtl w:val="0"/>
              </w:rPr>
            </w:r>
          </w:p>
        </w:tc>
      </w:tr>
      <w:tr>
        <w:trPr>
          <w:trHeight w:val="600" w:hRule="atLeast"/>
        </w:trPr>
        <w:tc>
          <w:tcPr>
            <w:shd w:fill="ffffff" w:val="clear"/>
            <w:tcMar>
              <w:top w:w="80.0" w:type="dxa"/>
              <w:left w:w="80.0" w:type="dxa"/>
              <w:bottom w:w="80.0" w:type="dxa"/>
              <w:right w:w="80.0" w:type="dxa"/>
            </w:tcMar>
          </w:tcPr>
          <w:p w:rsidR="00000000" w:rsidDel="00000000" w:rsidP="00000000" w:rsidRDefault="00000000" w:rsidRPr="00000000" w14:paraId="0000015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37</w:t>
            </w:r>
          </w:p>
        </w:tc>
        <w:tc>
          <w:tcPr>
            <w:shd w:fill="ffffff" w:val="clear"/>
            <w:tcMar>
              <w:top w:w="80.0" w:type="dxa"/>
              <w:left w:w="80.0" w:type="dxa"/>
              <w:bottom w:w="80.0" w:type="dxa"/>
              <w:right w:w="80.0" w:type="dxa"/>
            </w:tcMar>
            <w:vAlign w:val="center"/>
          </w:tcPr>
          <w:p w:rsidR="00000000" w:rsidDel="00000000" w:rsidP="00000000" w:rsidRDefault="00000000" w:rsidRPr="00000000" w14:paraId="0000016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Endocrine System II</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Hormones and Their Actions </w:t>
            </w:r>
          </w:p>
          <w:p w:rsidR="00000000" w:rsidDel="00000000" w:rsidP="00000000" w:rsidRDefault="00000000" w:rsidRPr="00000000" w14:paraId="00000162">
            <w:pPr>
              <w:widowControl w:val="0"/>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Endocrine System III</w:t>
            </w:r>
          </w:p>
          <w:p w:rsidR="00000000" w:rsidDel="00000000" w:rsidP="00000000" w:rsidRDefault="00000000" w:rsidRPr="00000000" w14:paraId="00000163">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64">
            <w:pPr>
              <w:widowControl w:val="0"/>
              <w:numPr>
                <w:ilvl w:val="0"/>
                <w:numId w:val="57"/>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the chemical classes to which various hormones belong; </w:t>
            </w:r>
            <w:r w:rsidDel="00000000" w:rsidR="00000000" w:rsidRPr="00000000">
              <w:rPr>
                <w:rtl w:val="0"/>
              </w:rPr>
            </w:r>
          </w:p>
          <w:p w:rsidR="00000000" w:rsidDel="00000000" w:rsidP="00000000" w:rsidRDefault="00000000" w:rsidRPr="00000000" w14:paraId="00000165">
            <w:pPr>
              <w:widowControl w:val="0"/>
              <w:numPr>
                <w:ilvl w:val="0"/>
                <w:numId w:val="57"/>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how hormones are synthesized and transported to their target organs; </w:t>
            </w:r>
            <w:r w:rsidDel="00000000" w:rsidR="00000000" w:rsidRPr="00000000">
              <w:rPr>
                <w:rtl w:val="0"/>
              </w:rPr>
            </w:r>
          </w:p>
          <w:p w:rsidR="00000000" w:rsidDel="00000000" w:rsidP="00000000" w:rsidRDefault="00000000" w:rsidRPr="00000000" w14:paraId="00000166">
            <w:pPr>
              <w:widowControl w:val="0"/>
              <w:numPr>
                <w:ilvl w:val="0"/>
                <w:numId w:val="57"/>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how hormones stimulate their target cells; explain how target cells regulate their sensitivity to circulating hormones; </w:t>
            </w:r>
            <w:r w:rsidDel="00000000" w:rsidR="00000000" w:rsidRPr="00000000">
              <w:rPr>
                <w:rtl w:val="0"/>
              </w:rPr>
            </w:r>
          </w:p>
          <w:p w:rsidR="00000000" w:rsidDel="00000000" w:rsidP="00000000" w:rsidRDefault="00000000" w:rsidRPr="00000000" w14:paraId="00000167">
            <w:pPr>
              <w:widowControl w:val="0"/>
              <w:numPr>
                <w:ilvl w:val="0"/>
                <w:numId w:val="57"/>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how hormones affect each other when two or more of them stimulate the same target cells; </w:t>
            </w:r>
            <w:r w:rsidDel="00000000" w:rsidR="00000000" w:rsidRPr="00000000">
              <w:rPr>
                <w:rtl w:val="0"/>
              </w:rPr>
            </w:r>
          </w:p>
          <w:p w:rsidR="00000000" w:rsidDel="00000000" w:rsidP="00000000" w:rsidRDefault="00000000" w:rsidRPr="00000000" w14:paraId="00000168">
            <w:pPr>
              <w:widowControl w:val="0"/>
              <w:numPr>
                <w:ilvl w:val="0"/>
                <w:numId w:val="57"/>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Discuss how hormones are removed from circulation after they have performed their roles. </w:t>
            </w:r>
            <w:r w:rsidDel="00000000" w:rsidR="00000000" w:rsidRPr="00000000">
              <w:rPr>
                <w:rtl w:val="0"/>
              </w:rPr>
            </w:r>
          </w:p>
        </w:tc>
      </w:tr>
      <w:tr>
        <w:trPr>
          <w:trHeight w:val="600" w:hRule="atLeast"/>
        </w:trPr>
        <w:tc>
          <w:tcPr>
            <w:shd w:fill="ffffff" w:val="clear"/>
            <w:tcMar>
              <w:top w:w="80.0" w:type="dxa"/>
              <w:left w:w="80.0" w:type="dxa"/>
              <w:bottom w:w="80.0" w:type="dxa"/>
              <w:right w:w="80.0" w:type="dxa"/>
            </w:tcMar>
          </w:tcPr>
          <w:p w:rsidR="00000000" w:rsidDel="00000000" w:rsidP="00000000" w:rsidRDefault="00000000" w:rsidRPr="00000000" w14:paraId="0000016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38</w:t>
            </w:r>
          </w:p>
        </w:tc>
        <w:tc>
          <w:tcPr>
            <w:tcMar>
              <w:top w:w="80.0" w:type="dxa"/>
              <w:left w:w="80.0" w:type="dxa"/>
              <w:bottom w:w="80.0" w:type="dxa"/>
              <w:right w:w="80.0" w:type="dxa"/>
            </w:tcMar>
            <w:vAlign w:val="center"/>
          </w:tcPr>
          <w:p w:rsidR="00000000" w:rsidDel="00000000" w:rsidP="00000000" w:rsidRDefault="00000000" w:rsidRPr="00000000" w14:paraId="000001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Endocrine System III</w:t>
            </w: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Hormones and Their Actions</w:t>
            </w: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Endocrine Disorders </w:t>
            </w:r>
          </w:p>
          <w:p w:rsidR="00000000" w:rsidDel="00000000" w:rsidP="00000000" w:rsidRDefault="00000000" w:rsidRPr="00000000" w14:paraId="0000016D">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6E">
            <w:pPr>
              <w:numPr>
                <w:ilvl w:val="0"/>
                <w:numId w:val="48"/>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some general causes and examples of hormone hyposecretion and hypersecretion; </w:t>
            </w:r>
            <w:r w:rsidDel="00000000" w:rsidR="00000000" w:rsidRPr="00000000">
              <w:rPr>
                <w:rtl w:val="0"/>
              </w:rPr>
            </w:r>
          </w:p>
          <w:p w:rsidR="00000000" w:rsidDel="00000000" w:rsidP="00000000" w:rsidRDefault="00000000" w:rsidRPr="00000000" w14:paraId="0000016F">
            <w:pPr>
              <w:numPr>
                <w:ilvl w:val="0"/>
                <w:numId w:val="48"/>
              </w:numPr>
              <w:spacing w:after="0" w:lineRule="auto"/>
              <w:ind w:left="720" w:hanging="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Briefly describe some common disorders of pituitary, thyroid, parathyroid, and adrenal function; in more detail, </w:t>
            </w:r>
            <w:r w:rsidDel="00000000" w:rsidR="00000000" w:rsidRPr="00000000">
              <w:rPr>
                <w:rtl w:val="0"/>
              </w:rPr>
            </w:r>
          </w:p>
          <w:p w:rsidR="00000000" w:rsidDel="00000000" w:rsidP="00000000" w:rsidRDefault="00000000" w:rsidRPr="00000000" w14:paraId="00000170">
            <w:pPr>
              <w:numPr>
                <w:ilvl w:val="0"/>
                <w:numId w:val="48"/>
              </w:numPr>
              <w:spacing w:after="0" w:lineRule="auto"/>
              <w:ind w:left="720" w:hanging="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causes and pathology of diabetes mellitus;</w:t>
            </w:r>
            <w:r w:rsidDel="00000000" w:rsidR="00000000" w:rsidRPr="00000000">
              <w:rPr>
                <w:rtl w:val="0"/>
              </w:rPr>
            </w:r>
          </w:p>
        </w:tc>
      </w:tr>
      <w:tr>
        <w:trPr>
          <w:trHeight w:val="1200" w:hRule="atLeast"/>
        </w:trPr>
        <w:tc>
          <w:tcPr>
            <w:tcMar>
              <w:top w:w="80.0" w:type="dxa"/>
              <w:left w:w="80.0" w:type="dxa"/>
              <w:bottom w:w="80.0" w:type="dxa"/>
              <w:right w:w="80.0" w:type="dxa"/>
            </w:tcMar>
          </w:tcPr>
          <w:p w:rsidR="00000000" w:rsidDel="00000000" w:rsidP="00000000" w:rsidRDefault="00000000" w:rsidRPr="00000000" w14:paraId="0000017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39</w:t>
            </w:r>
          </w:p>
        </w:tc>
        <w:tc>
          <w:tcPr>
            <w:tcMar>
              <w:top w:w="80.0" w:type="dxa"/>
              <w:left w:w="80.0" w:type="dxa"/>
              <w:bottom w:w="80.0" w:type="dxa"/>
              <w:right w:w="80.0" w:type="dxa"/>
            </w:tcMar>
            <w:vAlign w:val="center"/>
          </w:tcPr>
          <w:p w:rsidR="00000000" w:rsidDel="00000000" w:rsidP="00000000" w:rsidRDefault="00000000" w:rsidRPr="00000000" w14:paraId="000001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Endocrine System IV</w:t>
            </w: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Stress and Adaptation </w:t>
            </w: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Eicosanoids and Other Signaling Molecules </w:t>
            </w:r>
          </w:p>
          <w:p w:rsidR="00000000" w:rsidDel="00000000" w:rsidP="00000000" w:rsidRDefault="00000000" w:rsidRPr="00000000" w14:paraId="00000175">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76">
            <w:pPr>
              <w:numPr>
                <w:ilvl w:val="0"/>
                <w:numId w:val="47"/>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Give a physiological definition of stress;  </w:t>
            </w:r>
            <w:r w:rsidDel="00000000" w:rsidR="00000000" w:rsidRPr="00000000">
              <w:rPr>
                <w:rtl w:val="0"/>
              </w:rPr>
            </w:r>
          </w:p>
          <w:p w:rsidR="00000000" w:rsidDel="00000000" w:rsidP="00000000" w:rsidRDefault="00000000" w:rsidRPr="00000000" w14:paraId="00000177">
            <w:pPr>
              <w:numPr>
                <w:ilvl w:val="0"/>
                <w:numId w:val="47"/>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Discuss how the body adapts to stress through its endocrine and sympathetic nervous systems. </w:t>
            </w:r>
            <w:r w:rsidDel="00000000" w:rsidR="00000000" w:rsidRPr="00000000">
              <w:rPr>
                <w:rtl w:val="0"/>
              </w:rPr>
            </w:r>
          </w:p>
          <w:p w:rsidR="00000000" w:rsidDel="00000000" w:rsidP="00000000" w:rsidRDefault="00000000" w:rsidRPr="00000000" w14:paraId="00000178">
            <w:pPr>
              <w:numPr>
                <w:ilvl w:val="0"/>
                <w:numId w:val="47"/>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Explain what eicosanoids are and how they are produced; </w:t>
            </w:r>
            <w:r w:rsidDel="00000000" w:rsidR="00000000" w:rsidRPr="00000000">
              <w:rPr>
                <w:rtl w:val="0"/>
              </w:rPr>
            </w:r>
          </w:p>
          <w:p w:rsidR="00000000" w:rsidDel="00000000" w:rsidP="00000000" w:rsidRDefault="00000000" w:rsidRPr="00000000" w14:paraId="00000179">
            <w:pPr>
              <w:numPr>
                <w:ilvl w:val="0"/>
                <w:numId w:val="47"/>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Identify some classes and functions of eicosanoids; </w:t>
            </w:r>
            <w:r w:rsidDel="00000000" w:rsidR="00000000" w:rsidRPr="00000000">
              <w:rPr>
                <w:rtl w:val="0"/>
              </w:rPr>
            </w:r>
          </w:p>
          <w:p w:rsidR="00000000" w:rsidDel="00000000" w:rsidP="00000000" w:rsidRDefault="00000000" w:rsidRPr="00000000" w14:paraId="0000017A">
            <w:pPr>
              <w:numPr>
                <w:ilvl w:val="0"/>
                <w:numId w:val="47"/>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Describe several physiological roles of prostaglandins</w:t>
            </w:r>
            <w:r w:rsidDel="00000000" w:rsidR="00000000" w:rsidRPr="00000000">
              <w:rPr>
                <w:rtl w:val="0"/>
              </w:rPr>
            </w:r>
          </w:p>
        </w:tc>
      </w:tr>
      <w:tr>
        <w:trPr>
          <w:trHeight w:val="1200" w:hRule="atLeast"/>
        </w:trPr>
        <w:tc>
          <w:tcPr>
            <w:tcMar>
              <w:top w:w="80.0" w:type="dxa"/>
              <w:left w:w="80.0" w:type="dxa"/>
              <w:bottom w:w="80.0" w:type="dxa"/>
              <w:right w:w="80.0" w:type="dxa"/>
            </w:tcMar>
          </w:tcPr>
          <w:p w:rsidR="00000000" w:rsidDel="00000000" w:rsidP="00000000" w:rsidRDefault="00000000" w:rsidRPr="00000000" w14:paraId="0000017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tcMar>
              <w:top w:w="80.0" w:type="dxa"/>
              <w:left w:w="80.0" w:type="dxa"/>
              <w:bottom w:w="80.0" w:type="dxa"/>
              <w:right w:w="80.0" w:type="dxa"/>
            </w:tcMar>
            <w:vAlign w:val="center"/>
          </w:tcPr>
          <w:p w:rsidR="00000000" w:rsidDel="00000000" w:rsidP="00000000" w:rsidRDefault="00000000" w:rsidRPr="00000000" w14:paraId="0000017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Histology Reproductive System II Female -1</w:t>
            </w: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Female reproductive system: structure and functions of the ovary, ovogenesis, fallopian tubes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17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Identify the structural elements of the organs of the female reproductive system in histological preparations. </w:t>
            </w:r>
            <w:r w:rsidDel="00000000" w:rsidR="00000000" w:rsidRPr="00000000">
              <w:rPr>
                <w:rtl w:val="0"/>
              </w:rPr>
            </w:r>
          </w:p>
          <w:p w:rsidR="00000000" w:rsidDel="00000000" w:rsidP="00000000" w:rsidRDefault="00000000" w:rsidRPr="00000000" w14:paraId="0000018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the features of ovogenesis. To master the endocrine functions of the ovaries. </w:t>
            </w:r>
            <w:r w:rsidDel="00000000" w:rsidR="00000000" w:rsidRPr="00000000">
              <w:rPr>
                <w:rtl w:val="0"/>
              </w:rPr>
            </w:r>
          </w:p>
          <w:p w:rsidR="00000000" w:rsidDel="00000000" w:rsidP="00000000" w:rsidRDefault="00000000" w:rsidRPr="00000000" w14:paraId="0000018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determine the tissue composition and membrane of the oviduct;</w:t>
            </w:r>
            <w:r w:rsidDel="00000000" w:rsidR="00000000" w:rsidRPr="00000000">
              <w:rPr>
                <w:rtl w:val="0"/>
              </w:rPr>
            </w:r>
          </w:p>
          <w:p w:rsidR="00000000" w:rsidDel="00000000" w:rsidP="00000000" w:rsidRDefault="00000000" w:rsidRPr="00000000" w14:paraId="0000018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 Define the microscopic anatomy of portion of the female  urinary  system.</w:t>
            </w:r>
            <w:r w:rsidDel="00000000" w:rsidR="00000000" w:rsidRPr="00000000">
              <w:rPr>
                <w:rtl w:val="0"/>
              </w:rPr>
            </w:r>
          </w:p>
        </w:tc>
      </w:tr>
      <w:tr>
        <w:trPr>
          <w:trHeight w:val="600" w:hRule="atLeast"/>
        </w:trPr>
        <w:tc>
          <w:tcPr>
            <w:tcMar>
              <w:top w:w="80.0" w:type="dxa"/>
              <w:left w:w="80.0" w:type="dxa"/>
              <w:bottom w:w="80.0" w:type="dxa"/>
              <w:right w:w="80.0" w:type="dxa"/>
            </w:tcMar>
          </w:tcPr>
          <w:p w:rsidR="00000000" w:rsidDel="00000000" w:rsidP="00000000" w:rsidRDefault="00000000" w:rsidRPr="00000000" w14:paraId="0000018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w:t>
            </w:r>
          </w:p>
        </w:tc>
        <w:tc>
          <w:tcPr>
            <w:shd w:fill="ffffff" w:val="clear"/>
            <w:tcMar>
              <w:top w:w="80.0" w:type="dxa"/>
              <w:left w:w="80.0" w:type="dxa"/>
              <w:bottom w:w="80.0" w:type="dxa"/>
              <w:right w:w="80.0" w:type="dxa"/>
            </w:tcMar>
            <w:vAlign w:val="center"/>
          </w:tcPr>
          <w:p w:rsidR="00000000" w:rsidDel="00000000" w:rsidP="00000000" w:rsidRDefault="00000000" w:rsidRPr="00000000" w14:paraId="00000184">
            <w:pPr>
              <w:spacing w:after="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Current control №4 --The Endocrine system </w:t>
            </w:r>
          </w:p>
          <w:p w:rsidR="00000000" w:rsidDel="00000000" w:rsidP="00000000" w:rsidRDefault="00000000" w:rsidRPr="00000000" w14:paraId="0000018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20</w:t>
            </w:r>
          </w:p>
          <w:p w:rsidR="00000000" w:rsidDel="00000000" w:rsidP="00000000" w:rsidRDefault="00000000" w:rsidRPr="00000000" w14:paraId="00000186">
            <w:pPr>
              <w:numPr>
                <w:ilvl w:val="0"/>
                <w:numId w:val="5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Demonstrate knowledge of normal anatomy and physiology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(including histology) on the topic </w:t>
            </w:r>
            <w:r w:rsidDel="00000000" w:rsidR="00000000" w:rsidRPr="00000000">
              <w:rPr>
                <w:rFonts w:ascii="Times New Roman" w:cs="Times New Roman" w:eastAsia="Times New Roman" w:hAnsi="Times New Roman"/>
                <w:b w:val="1"/>
                <w:sz w:val="28"/>
                <w:szCs w:val="28"/>
                <w:highlight w:val="white"/>
                <w:rtl w:val="0"/>
              </w:rPr>
              <w:t xml:space="preserve">The Endocrine system</w:t>
            </w:r>
            <w:r w:rsidDel="00000000" w:rsidR="00000000" w:rsidRPr="00000000">
              <w:rPr>
                <w:rtl w:val="0"/>
              </w:rPr>
            </w:r>
          </w:p>
        </w:tc>
      </w:tr>
      <w:tr>
        <w:trPr>
          <w:trHeight w:val="600" w:hRule="atLeast"/>
        </w:trPr>
        <w:tc>
          <w:tcPr>
            <w:tcMar>
              <w:top w:w="80.0" w:type="dxa"/>
              <w:left w:w="80.0" w:type="dxa"/>
              <w:bottom w:w="80.0" w:type="dxa"/>
              <w:right w:w="80.0" w:type="dxa"/>
            </w:tcMar>
          </w:tcPr>
          <w:p w:rsidR="00000000" w:rsidDel="00000000" w:rsidP="00000000" w:rsidRDefault="00000000" w:rsidRPr="00000000" w14:paraId="0000018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w:t>
            </w:r>
          </w:p>
        </w:tc>
        <w:tc>
          <w:tcPr>
            <w:tcMar>
              <w:top w:w="80.0" w:type="dxa"/>
              <w:left w:w="80.0" w:type="dxa"/>
              <w:bottom w:w="80.0" w:type="dxa"/>
              <w:right w:w="80.0" w:type="dxa"/>
            </w:tcMar>
            <w:vAlign w:val="center"/>
          </w:tcPr>
          <w:p w:rsidR="00000000" w:rsidDel="00000000" w:rsidP="00000000" w:rsidRDefault="00000000" w:rsidRPr="00000000" w14:paraId="0000018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male Reproductive urinary system I</w:t>
            </w:r>
            <w:r w:rsidDel="00000000" w:rsidR="00000000" w:rsidRPr="00000000">
              <w:rPr>
                <w:rtl w:val="0"/>
              </w:rPr>
            </w:r>
          </w:p>
          <w:p w:rsidR="00000000" w:rsidDel="00000000" w:rsidP="00000000" w:rsidRDefault="00000000" w:rsidRPr="00000000" w14:paraId="0000018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Sexual Reproduction and Development </w:t>
            </w:r>
            <w:r w:rsidDel="00000000" w:rsidR="00000000" w:rsidRPr="00000000">
              <w:rPr>
                <w:rtl w:val="0"/>
              </w:rPr>
            </w:r>
          </w:p>
          <w:p w:rsidR="00000000" w:rsidDel="00000000" w:rsidP="00000000" w:rsidRDefault="00000000" w:rsidRPr="00000000" w14:paraId="0000018A">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Male Reproductive Anatomy </w:t>
            </w:r>
          </w:p>
          <w:p w:rsidR="00000000" w:rsidDel="00000000" w:rsidP="00000000" w:rsidRDefault="00000000" w:rsidRPr="00000000" w14:paraId="0000018B">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8C">
            <w:pPr>
              <w:numPr>
                <w:ilvl w:val="0"/>
                <w:numId w:val="5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Define explain why sexual reproduction in humans requires two different types of gametes; </w:t>
            </w:r>
            <w:r w:rsidDel="00000000" w:rsidR="00000000" w:rsidRPr="00000000">
              <w:rPr>
                <w:rtl w:val="0"/>
              </w:rPr>
            </w:r>
          </w:p>
          <w:p w:rsidR="00000000" w:rsidDel="00000000" w:rsidP="00000000" w:rsidRDefault="00000000" w:rsidRPr="00000000" w14:paraId="0000018D">
            <w:pPr>
              <w:numPr>
                <w:ilvl w:val="0"/>
                <w:numId w:val="5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Enumerate the functions of the male and female reproductive systems; </w:t>
            </w:r>
            <w:r w:rsidDel="00000000" w:rsidR="00000000" w:rsidRPr="00000000">
              <w:rPr>
                <w:rtl w:val="0"/>
              </w:rPr>
            </w:r>
          </w:p>
          <w:p w:rsidR="00000000" w:rsidDel="00000000" w:rsidP="00000000" w:rsidRDefault="00000000" w:rsidRPr="00000000" w14:paraId="0000018E">
            <w:pPr>
              <w:numPr>
                <w:ilvl w:val="0"/>
                <w:numId w:val="5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Distinguish between the gonads of the two sexes, and between the internal and external genitalia. </w:t>
            </w:r>
            <w:r w:rsidDel="00000000" w:rsidR="00000000" w:rsidRPr="00000000">
              <w:rPr>
                <w:rtl w:val="0"/>
              </w:rPr>
            </w:r>
          </w:p>
          <w:p w:rsidR="00000000" w:rsidDel="00000000" w:rsidP="00000000" w:rsidRDefault="00000000" w:rsidRPr="00000000" w14:paraId="0000018F">
            <w:pPr>
              <w:numPr>
                <w:ilvl w:val="0"/>
                <w:numId w:val="5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anatomy of the male reproductive tract.</w:t>
            </w:r>
            <w:r w:rsidDel="00000000" w:rsidR="00000000" w:rsidRPr="00000000">
              <w:rPr>
                <w:rtl w:val="0"/>
              </w:rPr>
            </w:r>
          </w:p>
        </w:tc>
      </w:tr>
      <w:tr>
        <w:trPr>
          <w:trHeight w:val="900" w:hRule="atLeast"/>
        </w:trPr>
        <w:tc>
          <w:tcPr>
            <w:tcMar>
              <w:top w:w="80.0" w:type="dxa"/>
              <w:left w:w="80.0" w:type="dxa"/>
              <w:bottom w:w="80.0" w:type="dxa"/>
              <w:right w:w="80.0" w:type="dxa"/>
            </w:tcMar>
          </w:tcPr>
          <w:p w:rsidR="00000000" w:rsidDel="00000000" w:rsidP="00000000" w:rsidRDefault="00000000" w:rsidRPr="00000000" w14:paraId="0000019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w:t>
            </w:r>
          </w:p>
        </w:tc>
        <w:tc>
          <w:tcPr>
            <w:tcMar>
              <w:top w:w="80.0" w:type="dxa"/>
              <w:left w:w="80.0" w:type="dxa"/>
              <w:bottom w:w="80.0" w:type="dxa"/>
              <w:right w:w="80.0" w:type="dxa"/>
            </w:tcMar>
            <w:vAlign w:val="center"/>
          </w:tcPr>
          <w:p w:rsidR="00000000" w:rsidDel="00000000" w:rsidP="00000000" w:rsidRDefault="00000000" w:rsidRPr="00000000" w14:paraId="0000019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male Reproductive urinary system I</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Male Reproductive Anatomy </w:t>
            </w:r>
          </w:p>
          <w:p w:rsidR="00000000" w:rsidDel="00000000" w:rsidP="00000000" w:rsidRDefault="00000000" w:rsidRPr="00000000" w14:paraId="00000193">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94">
            <w:pPr>
              <w:numPr>
                <w:ilvl w:val="0"/>
                <w:numId w:val="5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Define explain why sexual reproduction in humans requires two different types of gametes; </w:t>
            </w:r>
            <w:r w:rsidDel="00000000" w:rsidR="00000000" w:rsidRPr="00000000">
              <w:rPr>
                <w:rtl w:val="0"/>
              </w:rPr>
            </w:r>
          </w:p>
          <w:p w:rsidR="00000000" w:rsidDel="00000000" w:rsidP="00000000" w:rsidRDefault="00000000" w:rsidRPr="00000000" w14:paraId="00000195">
            <w:pPr>
              <w:numPr>
                <w:ilvl w:val="0"/>
                <w:numId w:val="5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Enumerate the functions of the male and female reproductive systems; </w:t>
            </w:r>
            <w:r w:rsidDel="00000000" w:rsidR="00000000" w:rsidRPr="00000000">
              <w:rPr>
                <w:rtl w:val="0"/>
              </w:rPr>
            </w:r>
          </w:p>
          <w:p w:rsidR="00000000" w:rsidDel="00000000" w:rsidP="00000000" w:rsidRDefault="00000000" w:rsidRPr="00000000" w14:paraId="00000196">
            <w:pPr>
              <w:numPr>
                <w:ilvl w:val="0"/>
                <w:numId w:val="5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Distinguish between the gonads of the two sexes, and between the internal and external genitalia. </w:t>
            </w:r>
            <w:r w:rsidDel="00000000" w:rsidR="00000000" w:rsidRPr="00000000">
              <w:rPr>
                <w:rtl w:val="0"/>
              </w:rPr>
            </w:r>
          </w:p>
          <w:p w:rsidR="00000000" w:rsidDel="00000000" w:rsidP="00000000" w:rsidRDefault="00000000" w:rsidRPr="00000000" w14:paraId="00000197">
            <w:pPr>
              <w:numPr>
                <w:ilvl w:val="0"/>
                <w:numId w:val="5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anatomy of the male reproductive tract.</w:t>
            </w:r>
            <w:r w:rsidDel="00000000" w:rsidR="00000000" w:rsidRPr="00000000">
              <w:rPr>
                <w:rtl w:val="0"/>
              </w:rPr>
            </w:r>
          </w:p>
        </w:tc>
      </w:tr>
      <w:tr>
        <w:trPr>
          <w:trHeight w:val="900" w:hRule="atLeast"/>
        </w:trPr>
        <w:tc>
          <w:tcPr>
            <w:tcMar>
              <w:top w:w="80.0" w:type="dxa"/>
              <w:left w:w="80.0" w:type="dxa"/>
              <w:bottom w:w="80.0" w:type="dxa"/>
              <w:right w:w="80.0" w:type="dxa"/>
            </w:tcMar>
          </w:tcPr>
          <w:p w:rsidR="00000000" w:rsidDel="00000000" w:rsidP="00000000" w:rsidRDefault="00000000" w:rsidRPr="00000000" w14:paraId="0000019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44</w:t>
            </w:r>
          </w:p>
        </w:tc>
        <w:tc>
          <w:tcPr>
            <w:shd w:fill="ffffff" w:val="clear"/>
            <w:tcMar>
              <w:top w:w="80.0" w:type="dxa"/>
              <w:left w:w="80.0" w:type="dxa"/>
              <w:bottom w:w="80.0" w:type="dxa"/>
              <w:right w:w="80.0" w:type="dxa"/>
            </w:tcMar>
            <w:vAlign w:val="center"/>
          </w:tcPr>
          <w:p w:rsidR="00000000" w:rsidDel="00000000" w:rsidP="00000000" w:rsidRDefault="00000000" w:rsidRPr="00000000" w14:paraId="0000019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Histology Reproductive System II Female -1</w:t>
            </w:r>
            <w:r w:rsidDel="00000000" w:rsidR="00000000" w:rsidRPr="00000000">
              <w:rPr>
                <w:rtl w:val="0"/>
              </w:rPr>
            </w:r>
          </w:p>
          <w:p w:rsidR="00000000" w:rsidDel="00000000" w:rsidP="00000000" w:rsidRDefault="00000000" w:rsidRPr="00000000" w14:paraId="0000019A">
            <w:pP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Female reproductive system: structure and functions of the ovary, ovogenesis, fallopian tubes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19C">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Identify the structural elements of the organs of the female reproductive system in histological preparations. </w:t>
            </w:r>
            <w:r w:rsidDel="00000000" w:rsidR="00000000" w:rsidRPr="00000000">
              <w:rPr>
                <w:rtl w:val="0"/>
              </w:rPr>
            </w:r>
          </w:p>
          <w:p w:rsidR="00000000" w:rsidDel="00000000" w:rsidP="00000000" w:rsidRDefault="00000000" w:rsidRPr="00000000" w14:paraId="0000019D">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the features of ovogenesis. To master the endocrine functions of the ovaries. </w:t>
            </w:r>
            <w:r w:rsidDel="00000000" w:rsidR="00000000" w:rsidRPr="00000000">
              <w:rPr>
                <w:rtl w:val="0"/>
              </w:rPr>
            </w:r>
          </w:p>
          <w:p w:rsidR="00000000" w:rsidDel="00000000" w:rsidP="00000000" w:rsidRDefault="00000000" w:rsidRPr="00000000" w14:paraId="0000019E">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determine the tissue composition and membrane of the oviduct; </w:t>
            </w:r>
            <w:r w:rsidDel="00000000" w:rsidR="00000000" w:rsidRPr="00000000">
              <w:rPr>
                <w:rtl w:val="0"/>
              </w:rPr>
            </w:r>
          </w:p>
          <w:p w:rsidR="00000000" w:rsidDel="00000000" w:rsidP="00000000" w:rsidRDefault="00000000" w:rsidRPr="00000000" w14:paraId="0000019F">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Define the microscopic anatomy of portion of the female  urinary  system</w:t>
            </w:r>
            <w:r w:rsidDel="00000000" w:rsidR="00000000" w:rsidRPr="00000000">
              <w:rPr>
                <w:rtl w:val="0"/>
              </w:rPr>
            </w:r>
          </w:p>
        </w:tc>
      </w:tr>
      <w:tr>
        <w:trPr>
          <w:trHeight w:val="600" w:hRule="atLeast"/>
        </w:trPr>
        <w:tc>
          <w:tcPr>
            <w:tcMar>
              <w:top w:w="80.0" w:type="dxa"/>
              <w:left w:w="80.0" w:type="dxa"/>
              <w:bottom w:w="80.0" w:type="dxa"/>
              <w:right w:w="80.0" w:type="dxa"/>
            </w:tcMar>
          </w:tcPr>
          <w:p w:rsidR="00000000" w:rsidDel="00000000" w:rsidP="00000000" w:rsidRDefault="00000000" w:rsidRPr="00000000" w14:paraId="000001A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45</w:t>
            </w:r>
          </w:p>
        </w:tc>
        <w:tc>
          <w:tcPr>
            <w:shd w:fill="ffffff" w:val="clear"/>
            <w:tcMar>
              <w:top w:w="80.0" w:type="dxa"/>
              <w:left w:w="80.0" w:type="dxa"/>
              <w:bottom w:w="80.0" w:type="dxa"/>
              <w:right w:w="80.0" w:type="dxa"/>
            </w:tcMar>
            <w:vAlign w:val="center"/>
          </w:tcPr>
          <w:p w:rsidR="00000000" w:rsidDel="00000000" w:rsidP="00000000" w:rsidRDefault="00000000" w:rsidRPr="00000000" w14:paraId="000001A1">
            <w:pPr>
              <w:spacing w:after="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male Reproductive System II-1</w:t>
            </w:r>
            <w:r w:rsidDel="00000000" w:rsidR="00000000" w:rsidRPr="00000000">
              <w:rPr>
                <w:rtl w:val="0"/>
              </w:rPr>
            </w:r>
          </w:p>
          <w:p w:rsidR="00000000" w:rsidDel="00000000" w:rsidP="00000000" w:rsidRDefault="00000000" w:rsidRPr="00000000" w14:paraId="000001A2">
            <w:pPr>
              <w:numPr>
                <w:ilvl w:val="0"/>
                <w:numId w:val="50"/>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Puberty, Hormonal Control, and Climacteric</w:t>
            </w:r>
            <w:r w:rsidDel="00000000" w:rsidR="00000000" w:rsidRPr="00000000">
              <w:rPr>
                <w:rtl w:val="0"/>
              </w:rPr>
            </w:r>
          </w:p>
          <w:p w:rsidR="00000000" w:rsidDel="00000000" w:rsidP="00000000" w:rsidRDefault="00000000" w:rsidRPr="00000000" w14:paraId="000001A3">
            <w:pPr>
              <w:numPr>
                <w:ilvl w:val="0"/>
                <w:numId w:val="50"/>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Max grade – 2 </w:t>
            </w:r>
            <w:r w:rsidDel="00000000" w:rsidR="00000000" w:rsidRPr="00000000">
              <w:rPr>
                <w:rtl w:val="0"/>
              </w:rPr>
            </w:r>
          </w:p>
          <w:p w:rsidR="00000000" w:rsidDel="00000000" w:rsidP="00000000" w:rsidRDefault="00000000" w:rsidRPr="00000000" w14:paraId="000001A4">
            <w:pPr>
              <w:widowControl w:val="0"/>
              <w:numPr>
                <w:ilvl w:val="0"/>
                <w:numId w:val="50"/>
              </w:numPr>
              <w:spacing w:after="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Discuss male sexual development from puberty through andropause. </w:t>
            </w:r>
            <w:r w:rsidDel="00000000" w:rsidR="00000000" w:rsidRPr="00000000">
              <w:rPr>
                <w:rtl w:val="0"/>
              </w:rPr>
            </w:r>
          </w:p>
        </w:tc>
      </w:tr>
      <w:tr>
        <w:trPr>
          <w:trHeight w:val="900" w:hRule="atLeast"/>
        </w:trPr>
        <w:tc>
          <w:tcPr>
            <w:shd w:fill="ffffff" w:val="clear"/>
            <w:tcMar>
              <w:top w:w="80.0" w:type="dxa"/>
              <w:left w:w="80.0" w:type="dxa"/>
              <w:bottom w:w="80.0" w:type="dxa"/>
              <w:right w:w="80.0" w:type="dxa"/>
            </w:tcMar>
          </w:tcPr>
          <w:p w:rsidR="00000000" w:rsidDel="00000000" w:rsidP="00000000" w:rsidRDefault="00000000" w:rsidRPr="00000000" w14:paraId="000001A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46</w:t>
            </w:r>
          </w:p>
        </w:tc>
        <w:tc>
          <w:tcPr>
            <w:tcMar>
              <w:top w:w="80.0" w:type="dxa"/>
              <w:left w:w="80.0" w:type="dxa"/>
              <w:bottom w:w="80.0" w:type="dxa"/>
              <w:right w:w="80.0" w:type="dxa"/>
            </w:tcMar>
            <w:vAlign w:val="center"/>
          </w:tcPr>
          <w:p w:rsidR="00000000" w:rsidDel="00000000" w:rsidP="00000000" w:rsidRDefault="00000000" w:rsidRPr="00000000" w14:paraId="000001A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male Reproductive System II-2</w:t>
            </w:r>
            <w:r w:rsidDel="00000000" w:rsidR="00000000" w:rsidRPr="00000000">
              <w:rPr>
                <w:rtl w:val="0"/>
              </w:rPr>
            </w:r>
          </w:p>
          <w:p w:rsidR="00000000" w:rsidDel="00000000" w:rsidP="00000000" w:rsidRDefault="00000000" w:rsidRPr="00000000" w14:paraId="000001A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Sperm and Semen </w:t>
            </w:r>
            <w:r w:rsidDel="00000000" w:rsidR="00000000" w:rsidRPr="00000000">
              <w:rPr>
                <w:rtl w:val="0"/>
              </w:rPr>
            </w:r>
          </w:p>
          <w:p w:rsidR="00000000" w:rsidDel="00000000" w:rsidP="00000000" w:rsidRDefault="00000000" w:rsidRPr="00000000" w14:paraId="000001A8">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Male Sexual Response</w:t>
            </w:r>
          </w:p>
          <w:p w:rsidR="00000000" w:rsidDel="00000000" w:rsidP="00000000" w:rsidRDefault="00000000" w:rsidRPr="00000000" w14:paraId="000001A9">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AA">
            <w:pPr>
              <w:numPr>
                <w:ilvl w:val="0"/>
                <w:numId w:val="23"/>
              </w:numPr>
              <w:spacing w:after="0" w:line="240" w:lineRule="auto"/>
              <w:ind w:left="7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Trace the pathway taken by a sperm cell from its formation to ejaculation, naming all the passages that it travels; </w:t>
            </w:r>
            <w:r w:rsidDel="00000000" w:rsidR="00000000" w:rsidRPr="00000000">
              <w:rPr>
                <w:rtl w:val="0"/>
              </w:rPr>
            </w:r>
          </w:p>
          <w:p w:rsidR="00000000" w:rsidDel="00000000" w:rsidP="00000000" w:rsidRDefault="00000000" w:rsidRPr="00000000" w14:paraId="000001AB">
            <w:pPr>
              <w:numPr>
                <w:ilvl w:val="0"/>
                <w:numId w:val="23"/>
              </w:numPr>
              <w:spacing w:after="0" w:line="240" w:lineRule="auto"/>
              <w:ind w:left="7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structure, locations, and functions of the male accessory glands, scrotum, and penis; and discuss male sexual development from puberty through andropause. </w:t>
            </w:r>
            <w:r w:rsidDel="00000000" w:rsidR="00000000" w:rsidRPr="00000000">
              <w:rPr>
                <w:rtl w:val="0"/>
              </w:rPr>
            </w:r>
          </w:p>
          <w:p w:rsidR="00000000" w:rsidDel="00000000" w:rsidP="00000000" w:rsidRDefault="00000000" w:rsidRPr="00000000" w14:paraId="000001AC">
            <w:pPr>
              <w:numPr>
                <w:ilvl w:val="0"/>
                <w:numId w:val="23"/>
              </w:numPr>
              <w:spacing w:after="0" w:line="240" w:lineRule="auto"/>
              <w:ind w:left="7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Explain the relevance of meiosis to sexual reproduction, state the stages of meiosis, and describe how it differs from mitosis; </w:t>
            </w:r>
            <w:r w:rsidDel="00000000" w:rsidR="00000000" w:rsidRPr="00000000">
              <w:rPr>
                <w:rtl w:val="0"/>
              </w:rPr>
            </w:r>
          </w:p>
          <w:p w:rsidR="00000000" w:rsidDel="00000000" w:rsidP="00000000" w:rsidRDefault="00000000" w:rsidRPr="00000000" w14:paraId="000001AD">
            <w:pPr>
              <w:numPr>
                <w:ilvl w:val="0"/>
                <w:numId w:val="23"/>
              </w:numPr>
              <w:spacing w:after="0" w:line="240" w:lineRule="auto"/>
              <w:ind w:left="7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stages in the production of sperm and eggs, how these stages relate to meiosis, and the major differences between sperm and egg production; </w:t>
            </w:r>
            <w:r w:rsidDel="00000000" w:rsidR="00000000" w:rsidRPr="00000000">
              <w:rPr>
                <w:rtl w:val="0"/>
              </w:rPr>
            </w:r>
          </w:p>
          <w:p w:rsidR="00000000" w:rsidDel="00000000" w:rsidP="00000000" w:rsidRDefault="00000000" w:rsidRPr="00000000" w14:paraId="000001AE">
            <w:pPr>
              <w:numPr>
                <w:ilvl w:val="0"/>
                <w:numId w:val="23"/>
              </w:numPr>
              <w:spacing w:after="0" w:line="240" w:lineRule="auto"/>
              <w:ind w:left="7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Give a functional description of the major components of semen and sperm cells</w:t>
            </w:r>
            <w:r w:rsidDel="00000000" w:rsidR="00000000" w:rsidRPr="00000000">
              <w:rPr>
                <w:rFonts w:ascii="Times New Roman" w:cs="Times New Roman" w:eastAsia="Times New Roman" w:hAnsi="Times New Roman"/>
                <w:sz w:val="28"/>
                <w:szCs w:val="28"/>
                <w:rtl w:val="0"/>
              </w:rPr>
              <w:t xml:space="preserve">.</w:t>
            </w:r>
          </w:p>
        </w:tc>
      </w:tr>
      <w:tr>
        <w:trPr>
          <w:trHeight w:val="900" w:hRule="atLeast"/>
        </w:trPr>
        <w:tc>
          <w:tcPr>
            <w:shd w:fill="ffffff" w:val="clear"/>
            <w:tcMar>
              <w:top w:w="80.0" w:type="dxa"/>
              <w:left w:w="80.0" w:type="dxa"/>
              <w:bottom w:w="80.0" w:type="dxa"/>
              <w:right w:w="80.0" w:type="dxa"/>
            </w:tcMar>
          </w:tcPr>
          <w:p w:rsidR="00000000" w:rsidDel="00000000" w:rsidP="00000000" w:rsidRDefault="00000000" w:rsidRPr="00000000" w14:paraId="000001A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47</w:t>
            </w:r>
          </w:p>
        </w:tc>
        <w:tc>
          <w:tcPr>
            <w:tcMar>
              <w:top w:w="80.0" w:type="dxa"/>
              <w:left w:w="80.0" w:type="dxa"/>
              <w:bottom w:w="80.0" w:type="dxa"/>
              <w:right w:w="80.0" w:type="dxa"/>
            </w:tcMar>
            <w:vAlign w:val="center"/>
          </w:tcPr>
          <w:p w:rsidR="00000000" w:rsidDel="00000000" w:rsidP="00000000" w:rsidRDefault="00000000" w:rsidRPr="00000000" w14:paraId="000001B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Female Reproductive System I</w:t>
            </w:r>
            <w:r w:rsidDel="00000000" w:rsidR="00000000" w:rsidRPr="00000000">
              <w:rPr>
                <w:rtl w:val="0"/>
              </w:rPr>
            </w:r>
          </w:p>
          <w:p w:rsidR="00000000" w:rsidDel="00000000" w:rsidP="00000000" w:rsidRDefault="00000000" w:rsidRPr="00000000" w14:paraId="000001B1">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Reproductive Anatomy </w:t>
            </w:r>
          </w:p>
          <w:p w:rsidR="00000000" w:rsidDel="00000000" w:rsidP="00000000" w:rsidRDefault="00000000" w:rsidRPr="00000000" w14:paraId="000001B2">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B3">
            <w:pPr>
              <w:numPr>
                <w:ilvl w:val="0"/>
                <w:numId w:val="2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anatomy  of the ovaries; </w:t>
            </w:r>
            <w:r w:rsidDel="00000000" w:rsidR="00000000" w:rsidRPr="00000000">
              <w:rPr>
                <w:rtl w:val="0"/>
              </w:rPr>
            </w:r>
          </w:p>
          <w:p w:rsidR="00000000" w:rsidDel="00000000" w:rsidP="00000000" w:rsidRDefault="00000000" w:rsidRPr="00000000" w14:paraId="000001B4">
            <w:pPr>
              <w:numPr>
                <w:ilvl w:val="0"/>
                <w:numId w:val="2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gross anatomy of the female reproductive tract; </w:t>
            </w:r>
            <w:r w:rsidDel="00000000" w:rsidR="00000000" w:rsidRPr="00000000">
              <w:rPr>
                <w:rtl w:val="0"/>
              </w:rPr>
            </w:r>
          </w:p>
          <w:p w:rsidR="00000000" w:rsidDel="00000000" w:rsidP="00000000" w:rsidRDefault="00000000" w:rsidRPr="00000000" w14:paraId="000001B5">
            <w:pPr>
              <w:numPr>
                <w:ilvl w:val="0"/>
                <w:numId w:val="24"/>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Relate the process of egg production to the cyclic changes in the ovary and uterus;</w:t>
            </w:r>
            <w:r w:rsidDel="00000000" w:rsidR="00000000" w:rsidRPr="00000000">
              <w:rPr>
                <w:rtl w:val="0"/>
              </w:rPr>
            </w:r>
          </w:p>
        </w:tc>
      </w:tr>
      <w:tr>
        <w:trPr>
          <w:trHeight w:val="1200" w:hRule="atLeast"/>
        </w:trPr>
        <w:tc>
          <w:tcPr>
            <w:shd w:fill="ffffff" w:val="clear"/>
            <w:tcMar>
              <w:top w:w="80.0" w:type="dxa"/>
              <w:left w:w="80.0" w:type="dxa"/>
              <w:bottom w:w="80.0" w:type="dxa"/>
              <w:right w:w="80.0" w:type="dxa"/>
            </w:tcMar>
          </w:tcPr>
          <w:p w:rsidR="00000000" w:rsidDel="00000000" w:rsidP="00000000" w:rsidRDefault="00000000" w:rsidRPr="00000000" w14:paraId="000001B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48</w:t>
            </w:r>
          </w:p>
        </w:tc>
        <w:tc>
          <w:tcPr>
            <w:shd w:fill="ffffff" w:val="clear"/>
            <w:tcMar>
              <w:top w:w="80.0" w:type="dxa"/>
              <w:left w:w="80.0" w:type="dxa"/>
              <w:bottom w:w="80.0" w:type="dxa"/>
              <w:right w:w="80.0" w:type="dxa"/>
            </w:tcMar>
            <w:vAlign w:val="center"/>
          </w:tcPr>
          <w:p w:rsidR="00000000" w:rsidDel="00000000" w:rsidP="00000000" w:rsidRDefault="00000000" w:rsidRPr="00000000" w14:paraId="000001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Histology Reproductive System II Female -2</w:t>
            </w:r>
            <w:r w:rsidDel="00000000" w:rsidR="00000000" w:rsidRPr="00000000">
              <w:rPr>
                <w:rtl w:val="0"/>
              </w:rPr>
            </w:r>
          </w:p>
          <w:p w:rsidR="00000000" w:rsidDel="00000000" w:rsidP="00000000" w:rsidRDefault="00000000" w:rsidRPr="00000000" w14:paraId="000001B8">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Female reproductive system: structure and functions of the uterus, vagina, ovarian-menstrual cycle; age-related changes; hormonal regulation.</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1BA">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Identify the structural elements of the organs of the female reproductive system in histological preparations. </w:t>
            </w:r>
            <w:r w:rsidDel="00000000" w:rsidR="00000000" w:rsidRPr="00000000">
              <w:rPr>
                <w:rtl w:val="0"/>
              </w:rPr>
            </w:r>
          </w:p>
          <w:p w:rsidR="00000000" w:rsidDel="00000000" w:rsidP="00000000" w:rsidRDefault="00000000" w:rsidRPr="00000000" w14:paraId="000001BB">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determine the tissue composition and membrane of the oviduct and uterus. </w:t>
            </w:r>
            <w:r w:rsidDel="00000000" w:rsidR="00000000" w:rsidRPr="00000000">
              <w:rPr>
                <w:rtl w:val="0"/>
              </w:rPr>
            </w:r>
          </w:p>
          <w:p w:rsidR="00000000" w:rsidDel="00000000" w:rsidP="00000000" w:rsidRDefault="00000000" w:rsidRPr="00000000" w14:paraId="000001BC">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Explain ​​the ovarian-menstrual cycle and its regulation. To clarify the structural features of the mammary gland. </w:t>
            </w:r>
            <w:r w:rsidDel="00000000" w:rsidR="00000000" w:rsidRPr="00000000">
              <w:rPr>
                <w:rtl w:val="0"/>
              </w:rPr>
            </w:r>
          </w:p>
          <w:p w:rsidR="00000000" w:rsidDel="00000000" w:rsidP="00000000" w:rsidRDefault="00000000" w:rsidRPr="00000000" w14:paraId="000001BD">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Define the microscopic anatomy of portion of the female  urinary  system.</w:t>
            </w:r>
            <w:r w:rsidDel="00000000" w:rsidR="00000000" w:rsidRPr="00000000">
              <w:rPr>
                <w:rtl w:val="0"/>
              </w:rPr>
            </w:r>
          </w:p>
        </w:tc>
      </w:tr>
      <w:tr>
        <w:trPr>
          <w:trHeight w:val="900" w:hRule="atLeast"/>
        </w:trPr>
        <w:tc>
          <w:tcPr>
            <w:tcMar>
              <w:top w:w="80.0" w:type="dxa"/>
              <w:left w:w="80.0" w:type="dxa"/>
              <w:bottom w:w="80.0" w:type="dxa"/>
              <w:right w:w="80.0" w:type="dxa"/>
            </w:tcMar>
          </w:tcPr>
          <w:p w:rsidR="00000000" w:rsidDel="00000000" w:rsidP="00000000" w:rsidRDefault="00000000" w:rsidRPr="00000000" w14:paraId="000001B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49</w:t>
            </w:r>
          </w:p>
        </w:tc>
        <w:tc>
          <w:tcPr>
            <w:tcMar>
              <w:top w:w="80.0" w:type="dxa"/>
              <w:left w:w="80.0" w:type="dxa"/>
              <w:bottom w:w="80.0" w:type="dxa"/>
              <w:right w:w="80.0" w:type="dxa"/>
            </w:tcMar>
            <w:vAlign w:val="center"/>
          </w:tcPr>
          <w:p w:rsidR="00000000" w:rsidDel="00000000" w:rsidP="00000000" w:rsidRDefault="00000000" w:rsidRPr="00000000" w14:paraId="000001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Female Reproductive System II</w:t>
            </w:r>
            <w:r w:rsidDel="00000000" w:rsidR="00000000" w:rsidRPr="00000000">
              <w:rPr>
                <w:rtl w:val="0"/>
              </w:rPr>
            </w:r>
          </w:p>
          <w:p w:rsidR="00000000" w:rsidDel="00000000" w:rsidP="00000000" w:rsidRDefault="00000000" w:rsidRPr="00000000" w14:paraId="000001C0">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Puberty and Menopause </w:t>
            </w:r>
          </w:p>
          <w:p w:rsidR="00000000" w:rsidDel="00000000" w:rsidP="00000000" w:rsidRDefault="00000000" w:rsidRPr="00000000" w14:paraId="000001C1">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C2">
            <w:pPr>
              <w:numPr>
                <w:ilvl w:val="0"/>
                <w:numId w:val="21"/>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production of eggs and how it is correlated with cyclic changes in the ovaries and uterus; </w:t>
            </w:r>
            <w:r w:rsidDel="00000000" w:rsidR="00000000" w:rsidRPr="00000000">
              <w:rPr>
                <w:rtl w:val="0"/>
              </w:rPr>
            </w:r>
          </w:p>
          <w:p w:rsidR="00000000" w:rsidDel="00000000" w:rsidP="00000000" w:rsidRDefault="00000000" w:rsidRPr="00000000" w14:paraId="000001C3">
            <w:pPr>
              <w:numPr>
                <w:ilvl w:val="0"/>
                <w:numId w:val="21"/>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Describe the physiological processes that occur in the female during sexual intercourse.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r>
        <w:trPr>
          <w:trHeight w:val="600" w:hRule="atLeast"/>
        </w:trPr>
        <w:tc>
          <w:tcPr>
            <w:shd w:fill="ffffff" w:val="clear"/>
            <w:tcMar>
              <w:top w:w="80.0" w:type="dxa"/>
              <w:left w:w="80.0" w:type="dxa"/>
              <w:bottom w:w="80.0" w:type="dxa"/>
              <w:right w:w="80.0" w:type="dxa"/>
            </w:tcMar>
          </w:tcPr>
          <w:p w:rsidR="00000000" w:rsidDel="00000000" w:rsidP="00000000" w:rsidRDefault="00000000" w:rsidRPr="00000000" w14:paraId="000001C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c>
          <w:tcPr>
            <w:tcMar>
              <w:top w:w="80.0" w:type="dxa"/>
              <w:left w:w="80.0" w:type="dxa"/>
              <w:bottom w:w="80.0" w:type="dxa"/>
              <w:right w:w="80.0" w:type="dxa"/>
            </w:tcMar>
            <w:vAlign w:val="center"/>
          </w:tcPr>
          <w:p w:rsidR="00000000" w:rsidDel="00000000" w:rsidP="00000000" w:rsidRDefault="00000000" w:rsidRPr="00000000" w14:paraId="000001C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Female Reproductive System II</w:t>
            </w:r>
            <w:r w:rsidDel="00000000" w:rsidR="00000000" w:rsidRPr="00000000">
              <w:rPr>
                <w:rtl w:val="0"/>
              </w:rPr>
            </w:r>
          </w:p>
          <w:p w:rsidR="00000000" w:rsidDel="00000000" w:rsidP="00000000" w:rsidRDefault="00000000" w:rsidRPr="00000000" w14:paraId="000001C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Oogenesis and the Sexual Cycle </w:t>
            </w:r>
            <w:r w:rsidDel="00000000" w:rsidR="00000000" w:rsidRPr="00000000">
              <w:rPr>
                <w:rtl w:val="0"/>
              </w:rPr>
            </w:r>
          </w:p>
          <w:p w:rsidR="00000000" w:rsidDel="00000000" w:rsidP="00000000" w:rsidRDefault="00000000" w:rsidRPr="00000000" w14:paraId="000001C7">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Female Sexual Response </w:t>
            </w:r>
          </w:p>
          <w:p w:rsidR="00000000" w:rsidDel="00000000" w:rsidP="00000000" w:rsidRDefault="00000000" w:rsidRPr="00000000" w14:paraId="000001C8">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C9">
            <w:pPr>
              <w:numPr>
                <w:ilvl w:val="0"/>
                <w:numId w:val="2"/>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Describe the structure and function of the glands and other accessory organs of the female reproductive system; </w:t>
            </w:r>
            <w:r w:rsidDel="00000000" w:rsidR="00000000" w:rsidRPr="00000000">
              <w:rPr>
                <w:rtl w:val="0"/>
              </w:rPr>
            </w:r>
          </w:p>
          <w:p w:rsidR="00000000" w:rsidDel="00000000" w:rsidP="00000000" w:rsidRDefault="00000000" w:rsidRPr="00000000" w14:paraId="000001CA">
            <w:pPr>
              <w:numPr>
                <w:ilvl w:val="0"/>
                <w:numId w:val="2"/>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Discuss female sexual development from puberty through menopause.</w:t>
            </w:r>
            <w:r w:rsidDel="00000000" w:rsidR="00000000" w:rsidRPr="00000000">
              <w:rPr>
                <w:rtl w:val="0"/>
              </w:rPr>
            </w:r>
          </w:p>
        </w:tc>
      </w:tr>
      <w:tr>
        <w:trPr>
          <w:trHeight w:val="600" w:hRule="atLeast"/>
        </w:trPr>
        <w:tc>
          <w:tcPr>
            <w:shd w:fill="ffffff" w:val="clear"/>
            <w:tcMar>
              <w:top w:w="80.0" w:type="dxa"/>
              <w:left w:w="80.0" w:type="dxa"/>
              <w:bottom w:w="80.0" w:type="dxa"/>
              <w:right w:w="80.0" w:type="dxa"/>
            </w:tcMar>
          </w:tcPr>
          <w:p w:rsidR="00000000" w:rsidDel="00000000" w:rsidP="00000000" w:rsidRDefault="00000000" w:rsidRPr="00000000" w14:paraId="000001C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51</w:t>
            </w:r>
          </w:p>
        </w:tc>
        <w:tc>
          <w:tcPr>
            <w:tcMar>
              <w:top w:w="80.0" w:type="dxa"/>
              <w:left w:w="80.0" w:type="dxa"/>
              <w:bottom w:w="80.0" w:type="dxa"/>
              <w:right w:w="80.0" w:type="dxa"/>
            </w:tcMar>
            <w:vAlign w:val="center"/>
          </w:tcPr>
          <w:p w:rsidR="00000000" w:rsidDel="00000000" w:rsidP="00000000" w:rsidRDefault="00000000" w:rsidRPr="00000000" w14:paraId="000001CC">
            <w:pPr>
              <w:widowControl w:val="0"/>
              <w:spacing w:after="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Female Reproductive System III-2</w:t>
            </w:r>
          </w:p>
          <w:p w:rsidR="00000000" w:rsidDel="00000000" w:rsidP="00000000" w:rsidRDefault="00000000" w:rsidRPr="00000000" w14:paraId="000001CD">
            <w:pPr>
              <w:widowControl w:val="0"/>
              <w:spacing w:after="0" w:before="24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Max grade - 2</w:t>
            </w:r>
          </w:p>
          <w:p w:rsidR="00000000" w:rsidDel="00000000" w:rsidP="00000000" w:rsidRDefault="00000000" w:rsidRPr="00000000" w14:paraId="000001CE">
            <w:pPr>
              <w:widowControl w:val="0"/>
              <w:spacing w:after="0" w:before="24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Menstruation Cycle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Female Sexual Response</w:t>
            </w:r>
            <w:r w:rsidDel="00000000" w:rsidR="00000000" w:rsidRPr="00000000">
              <w:rPr>
                <w:rtl w:val="0"/>
              </w:rPr>
            </w:r>
          </w:p>
        </w:tc>
      </w:tr>
      <w:tr>
        <w:trPr>
          <w:trHeight w:val="1203" w:hRule="atLeast"/>
        </w:trPr>
        <w:tc>
          <w:tcPr>
            <w:tcMar>
              <w:top w:w="80.0" w:type="dxa"/>
              <w:left w:w="80.0" w:type="dxa"/>
              <w:bottom w:w="80.0" w:type="dxa"/>
              <w:right w:w="80.0" w:type="dxa"/>
            </w:tcMar>
          </w:tcPr>
          <w:p w:rsidR="00000000" w:rsidDel="00000000" w:rsidP="00000000" w:rsidRDefault="00000000" w:rsidRPr="00000000" w14:paraId="000001D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52</w:t>
            </w:r>
          </w:p>
        </w:tc>
        <w:tc>
          <w:tcPr>
            <w:tcMar>
              <w:top w:w="80.0" w:type="dxa"/>
              <w:left w:w="80.0" w:type="dxa"/>
              <w:bottom w:w="80.0" w:type="dxa"/>
              <w:right w:w="80.0" w:type="dxa"/>
            </w:tcMar>
            <w:vAlign w:val="center"/>
          </w:tcPr>
          <w:p w:rsidR="00000000" w:rsidDel="00000000" w:rsidP="00000000" w:rsidRDefault="00000000" w:rsidRPr="00000000" w14:paraId="000001D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Human development- Embryology I-II</w:t>
            </w:r>
            <w:r w:rsidDel="00000000" w:rsidR="00000000" w:rsidRPr="00000000">
              <w:rPr>
                <w:rFonts w:ascii="Times New Roman" w:cs="Times New Roman" w:eastAsia="Times New Roman" w:hAnsi="Times New Roman"/>
                <w:sz w:val="28"/>
                <w:szCs w:val="28"/>
                <w:highlight w:val="white"/>
                <w:rtl w:val="0"/>
              </w:rPr>
              <w:br w:type="textWrapping"/>
            </w:r>
            <w:r w:rsidDel="00000000" w:rsidR="00000000" w:rsidRPr="00000000">
              <w:rPr>
                <w:rFonts w:ascii="Times New Roman" w:cs="Times New Roman" w:eastAsia="Times New Roman" w:hAnsi="Times New Roman"/>
                <w:b w:val="1"/>
                <w:sz w:val="28"/>
                <w:szCs w:val="28"/>
                <w:highlight w:val="white"/>
                <w:rtl w:val="0"/>
              </w:rPr>
              <w:t xml:space="preserve">Human embryology</w:t>
            </w:r>
            <w:r w:rsidDel="00000000" w:rsidR="00000000" w:rsidRPr="00000000">
              <w:rPr>
                <w:rtl w:val="0"/>
              </w:rPr>
            </w:r>
          </w:p>
          <w:p w:rsidR="00000000" w:rsidDel="00000000" w:rsidP="00000000" w:rsidRDefault="00000000" w:rsidRPr="00000000" w14:paraId="000001D2">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Sex cells. Early stages of development of the human embryo.</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1D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Identify Sex cells. Early stages of development of the human embryo. </w:t>
            </w:r>
            <w:r w:rsidDel="00000000" w:rsidR="00000000" w:rsidRPr="00000000">
              <w:rPr>
                <w:rtl w:val="0"/>
              </w:rPr>
            </w:r>
          </w:p>
          <w:p w:rsidR="00000000" w:rsidDel="00000000" w:rsidP="00000000" w:rsidRDefault="00000000" w:rsidRPr="00000000" w14:paraId="000001D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Define the microscopic anatomy of portion of the  embrion.</w:t>
            </w:r>
            <w:r w:rsidDel="00000000" w:rsidR="00000000" w:rsidRPr="00000000">
              <w:rPr>
                <w:rtl w:val="0"/>
              </w:rPr>
            </w:r>
          </w:p>
        </w:tc>
      </w:tr>
      <w:tr>
        <w:trPr>
          <w:trHeight w:val="600" w:hRule="atLeast"/>
        </w:trPr>
        <w:tc>
          <w:tcPr>
            <w:tcMar>
              <w:top w:w="80.0" w:type="dxa"/>
              <w:left w:w="80.0" w:type="dxa"/>
              <w:bottom w:w="80.0" w:type="dxa"/>
              <w:right w:w="80.0" w:type="dxa"/>
            </w:tcMar>
          </w:tcPr>
          <w:p w:rsidR="00000000" w:rsidDel="00000000" w:rsidP="00000000" w:rsidRDefault="00000000" w:rsidRPr="00000000" w14:paraId="000001D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53</w:t>
            </w:r>
          </w:p>
        </w:tc>
        <w:tc>
          <w:tcPr>
            <w:tcMar>
              <w:top w:w="80.0" w:type="dxa"/>
              <w:left w:w="80.0" w:type="dxa"/>
              <w:bottom w:w="80.0" w:type="dxa"/>
              <w:right w:w="80.0" w:type="dxa"/>
            </w:tcMar>
            <w:vAlign w:val="center"/>
          </w:tcPr>
          <w:p w:rsidR="00000000" w:rsidDel="00000000" w:rsidP="00000000" w:rsidRDefault="00000000" w:rsidRPr="00000000" w14:paraId="000001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Female Reproductive System III</w:t>
            </w:r>
            <w:r w:rsidDel="00000000" w:rsidR="00000000" w:rsidRPr="00000000">
              <w:rPr>
                <w:rtl w:val="0"/>
              </w:rPr>
            </w:r>
          </w:p>
          <w:p w:rsidR="00000000" w:rsidDel="00000000" w:rsidP="00000000" w:rsidRDefault="00000000" w:rsidRPr="00000000" w14:paraId="000001D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Pregnancy and Childbirth </w:t>
            </w:r>
            <w:r w:rsidDel="00000000" w:rsidR="00000000" w:rsidRPr="00000000">
              <w:rPr>
                <w:rtl w:val="0"/>
              </w:rPr>
            </w:r>
          </w:p>
          <w:p w:rsidR="00000000" w:rsidDel="00000000" w:rsidP="00000000" w:rsidRDefault="00000000" w:rsidRPr="00000000" w14:paraId="000001D9">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Lactation</w:t>
            </w:r>
          </w:p>
          <w:p w:rsidR="00000000" w:rsidDel="00000000" w:rsidP="00000000" w:rsidRDefault="00000000" w:rsidRPr="00000000" w14:paraId="000001DA">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DB">
            <w:pPr>
              <w:numPr>
                <w:ilvl w:val="0"/>
                <w:numId w:val="9"/>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Itemize the major hormones of pregnancy and describe their effects; </w:t>
            </w:r>
            <w:r w:rsidDel="00000000" w:rsidR="00000000" w:rsidRPr="00000000">
              <w:rPr>
                <w:rtl w:val="0"/>
              </w:rPr>
            </w:r>
          </w:p>
          <w:p w:rsidR="00000000" w:rsidDel="00000000" w:rsidP="00000000" w:rsidRDefault="00000000" w:rsidRPr="00000000" w14:paraId="000001DC">
            <w:pPr>
              <w:numPr>
                <w:ilvl w:val="0"/>
                <w:numId w:val="9"/>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Describe the effects of pregnancy on a woman’s body; </w:t>
            </w:r>
            <w:r w:rsidDel="00000000" w:rsidR="00000000" w:rsidRPr="00000000">
              <w:rPr>
                <w:rtl w:val="0"/>
              </w:rPr>
            </w:r>
          </w:p>
          <w:p w:rsidR="00000000" w:rsidDel="00000000" w:rsidP="00000000" w:rsidRDefault="00000000" w:rsidRPr="00000000" w14:paraId="000001DD">
            <w:pPr>
              <w:numPr>
                <w:ilvl w:val="0"/>
                <w:numId w:val="9"/>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Explain what happens in each stage of childbirth; </w:t>
            </w:r>
            <w:r w:rsidDel="00000000" w:rsidR="00000000" w:rsidRPr="00000000">
              <w:rPr>
                <w:rtl w:val="0"/>
              </w:rPr>
            </w:r>
          </w:p>
          <w:p w:rsidR="00000000" w:rsidDel="00000000" w:rsidP="00000000" w:rsidRDefault="00000000" w:rsidRPr="00000000" w14:paraId="000001DE">
            <w:pPr>
              <w:numPr>
                <w:ilvl w:val="0"/>
                <w:numId w:val="9"/>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Discuss the hormonal control of lactation; </w:t>
            </w:r>
            <w:r w:rsidDel="00000000" w:rsidR="00000000" w:rsidRPr="00000000">
              <w:rPr>
                <w:rtl w:val="0"/>
              </w:rPr>
            </w:r>
          </w:p>
          <w:p w:rsidR="00000000" w:rsidDel="00000000" w:rsidP="00000000" w:rsidRDefault="00000000" w:rsidRPr="00000000" w14:paraId="000001DF">
            <w:pPr>
              <w:numPr>
                <w:ilvl w:val="0"/>
                <w:numId w:val="9"/>
              </w:numPr>
              <w:spacing w:after="0" w:line="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rtl w:val="0"/>
              </w:rPr>
              <w:t xml:space="preserve">Discuss the composition of colostrum and breast milk</w:t>
            </w:r>
            <w:r w:rsidDel="00000000" w:rsidR="00000000" w:rsidRPr="00000000">
              <w:rPr>
                <w:rtl w:val="0"/>
              </w:rPr>
            </w:r>
          </w:p>
        </w:tc>
      </w:tr>
      <w:tr>
        <w:trPr>
          <w:trHeight w:val="900" w:hRule="atLeast"/>
        </w:trPr>
        <w:tc>
          <w:tcPr>
            <w:shd w:fill="ffffff" w:val="clear"/>
            <w:tcMar>
              <w:top w:w="80.0" w:type="dxa"/>
              <w:left w:w="80.0" w:type="dxa"/>
              <w:bottom w:w="80.0" w:type="dxa"/>
              <w:right w:w="80.0" w:type="dxa"/>
            </w:tcMar>
          </w:tcPr>
          <w:p w:rsidR="00000000" w:rsidDel="00000000" w:rsidP="00000000" w:rsidRDefault="00000000" w:rsidRPr="00000000" w14:paraId="000001E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54</w:t>
            </w:r>
          </w:p>
        </w:tc>
        <w:tc>
          <w:tcPr>
            <w:tcMar>
              <w:top w:w="80.0" w:type="dxa"/>
              <w:left w:w="80.0" w:type="dxa"/>
              <w:bottom w:w="80.0" w:type="dxa"/>
              <w:right w:w="80.0" w:type="dxa"/>
            </w:tcMar>
            <w:vAlign w:val="center"/>
          </w:tcPr>
          <w:p w:rsidR="00000000" w:rsidDel="00000000" w:rsidP="00000000" w:rsidRDefault="00000000" w:rsidRPr="00000000" w14:paraId="000001E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Human development- Embryology I-II</w:t>
            </w:r>
            <w:r w:rsidDel="00000000" w:rsidR="00000000" w:rsidRPr="00000000">
              <w:rPr>
                <w:rFonts w:ascii="Times New Roman" w:cs="Times New Roman" w:eastAsia="Times New Roman" w:hAnsi="Times New Roman"/>
                <w:sz w:val="28"/>
                <w:szCs w:val="28"/>
                <w:highlight w:val="white"/>
                <w:rtl w:val="0"/>
              </w:rPr>
              <w:br w:type="textWrapping"/>
            </w:r>
            <w:r w:rsidDel="00000000" w:rsidR="00000000" w:rsidRPr="00000000">
              <w:rPr>
                <w:rFonts w:ascii="Times New Roman" w:cs="Times New Roman" w:eastAsia="Times New Roman" w:hAnsi="Times New Roman"/>
                <w:b w:val="1"/>
                <w:sz w:val="28"/>
                <w:szCs w:val="28"/>
                <w:highlight w:val="white"/>
                <w:rtl w:val="0"/>
              </w:rPr>
              <w:t xml:space="preserve">Human embryology</w:t>
            </w:r>
            <w:r w:rsidDel="00000000" w:rsidR="00000000" w:rsidRPr="00000000">
              <w:rPr>
                <w:rtl w:val="0"/>
              </w:rPr>
            </w:r>
          </w:p>
          <w:p w:rsidR="00000000" w:rsidDel="00000000" w:rsidP="00000000" w:rsidRDefault="00000000" w:rsidRPr="00000000" w14:paraId="000001E2">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Sex cells. Early stages of development of the human embryo.</w:t>
            </w:r>
          </w:p>
          <w:p w:rsidR="00000000" w:rsidDel="00000000" w:rsidP="00000000" w:rsidRDefault="00000000" w:rsidRPr="00000000" w14:paraId="000001E3">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E4">
            <w:pPr>
              <w:numPr>
                <w:ilvl w:val="0"/>
                <w:numId w:val="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Identify Sex cells. Early stages of development of the human embryo.</w:t>
            </w:r>
            <w:r w:rsidDel="00000000" w:rsidR="00000000" w:rsidRPr="00000000">
              <w:rPr>
                <w:rtl w:val="0"/>
              </w:rPr>
            </w:r>
          </w:p>
          <w:p w:rsidR="00000000" w:rsidDel="00000000" w:rsidP="00000000" w:rsidRDefault="00000000" w:rsidRPr="00000000" w14:paraId="000001E5">
            <w:pPr>
              <w:numPr>
                <w:ilvl w:val="0"/>
                <w:numId w:val="5"/>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Define the microscopic anatomy of portion of the  embrion.</w:t>
            </w:r>
            <w:r w:rsidDel="00000000" w:rsidR="00000000" w:rsidRPr="00000000">
              <w:rPr>
                <w:rtl w:val="0"/>
              </w:rPr>
            </w:r>
          </w:p>
        </w:tc>
      </w:tr>
      <w:tr>
        <w:trPr>
          <w:trHeight w:val="900" w:hRule="atLeast"/>
        </w:trPr>
        <w:tc>
          <w:tcPr>
            <w:shd w:fill="ffffff" w:val="clear"/>
            <w:tcMar>
              <w:top w:w="80.0" w:type="dxa"/>
              <w:left w:w="80.0" w:type="dxa"/>
              <w:bottom w:w="80.0" w:type="dxa"/>
              <w:right w:w="80.0" w:type="dxa"/>
            </w:tcMar>
          </w:tcPr>
          <w:p w:rsidR="00000000" w:rsidDel="00000000" w:rsidP="00000000" w:rsidRDefault="00000000" w:rsidRPr="00000000" w14:paraId="000001E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55</w:t>
            </w:r>
          </w:p>
        </w:tc>
        <w:tc>
          <w:tcPr>
            <w:tcMar>
              <w:top w:w="80.0" w:type="dxa"/>
              <w:left w:w="80.0" w:type="dxa"/>
              <w:bottom w:w="80.0" w:type="dxa"/>
              <w:right w:w="80.0" w:type="dxa"/>
            </w:tcMar>
            <w:vAlign w:val="center"/>
          </w:tcPr>
          <w:p w:rsidR="00000000" w:rsidDel="00000000" w:rsidP="00000000" w:rsidRDefault="00000000" w:rsidRPr="00000000" w14:paraId="000001E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The Female Reproductive System III</w:t>
            </w:r>
            <w:r w:rsidDel="00000000" w:rsidR="00000000" w:rsidRPr="00000000">
              <w:rPr>
                <w:rtl w:val="0"/>
              </w:rPr>
            </w:r>
          </w:p>
          <w:p w:rsidR="00000000" w:rsidDel="00000000" w:rsidP="00000000" w:rsidRDefault="00000000" w:rsidRPr="00000000" w14:paraId="000001E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Childbirth </w:t>
            </w: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Lactation</w:t>
            </w:r>
          </w:p>
          <w:p w:rsidR="00000000" w:rsidDel="00000000" w:rsidP="00000000" w:rsidRDefault="00000000" w:rsidRPr="00000000" w14:paraId="000001EA">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EB">
            <w:pPr>
              <w:numPr>
                <w:ilvl w:val="0"/>
                <w:numId w:val="3"/>
              </w:numPr>
              <w:spacing w:after="0" w:line="240" w:lineRule="auto"/>
              <w:ind w:left="144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Explain what happens in each stage of childbirth; </w:t>
            </w:r>
          </w:p>
          <w:p w:rsidR="00000000" w:rsidDel="00000000" w:rsidP="00000000" w:rsidRDefault="00000000" w:rsidRPr="00000000" w14:paraId="000001EC">
            <w:pPr>
              <w:numPr>
                <w:ilvl w:val="0"/>
                <w:numId w:val="3"/>
              </w:numPr>
              <w:spacing w:after="0" w:line="240" w:lineRule="auto"/>
              <w:ind w:left="144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Discuss the hormonal control of lactation; </w:t>
            </w:r>
          </w:p>
          <w:p w:rsidR="00000000" w:rsidDel="00000000" w:rsidP="00000000" w:rsidRDefault="00000000" w:rsidRPr="00000000" w14:paraId="000001ED">
            <w:pPr>
              <w:numPr>
                <w:ilvl w:val="0"/>
                <w:numId w:val="3"/>
              </w:numPr>
              <w:spacing w:after="0" w:line="240" w:lineRule="auto"/>
              <w:ind w:left="144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Discuss the composition of colostrum and breast milk</w:t>
            </w:r>
          </w:p>
        </w:tc>
      </w:tr>
      <w:tr>
        <w:trPr>
          <w:trHeight w:val="900" w:hRule="atLeast"/>
        </w:trPr>
        <w:tc>
          <w:tcPr>
            <w:shd w:fill="ffffff" w:val="clear"/>
            <w:tcMar>
              <w:top w:w="80.0" w:type="dxa"/>
              <w:left w:w="80.0" w:type="dxa"/>
              <w:bottom w:w="80.0" w:type="dxa"/>
              <w:right w:w="80.0" w:type="dxa"/>
            </w:tcMar>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56</w:t>
            </w:r>
          </w:p>
        </w:tc>
        <w:tc>
          <w:tcPr>
            <w:tcMar>
              <w:top w:w="80.0" w:type="dxa"/>
              <w:left w:w="80.0" w:type="dxa"/>
              <w:bottom w:w="80.0" w:type="dxa"/>
              <w:right w:w="80.0" w:type="dxa"/>
            </w:tcMar>
            <w:vAlign w:val="center"/>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Human development- Embryology II</w:t>
              <w:br w:type="textWrapping"/>
              <w:t xml:space="preserve">Human embryology Fertilization. Splitting up.</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2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trHeight w:val="335" w:hRule="atLeast"/>
        </w:trPr>
        <w:tc>
          <w:tcPr>
            <w:shd w:fill="ffffff" w:val="clear"/>
            <w:tcMar>
              <w:top w:w="80.0" w:type="dxa"/>
              <w:left w:w="80.0" w:type="dxa"/>
              <w:bottom w:w="80.0" w:type="dxa"/>
              <w:right w:w="80.0" w:type="dxa"/>
            </w:tcMar>
          </w:tcPr>
          <w:p w:rsidR="00000000" w:rsidDel="00000000" w:rsidP="00000000" w:rsidRDefault="00000000" w:rsidRPr="00000000" w14:paraId="000001F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57</w:t>
            </w:r>
          </w:p>
        </w:tc>
        <w:tc>
          <w:tcPr>
            <w:tcMar>
              <w:top w:w="80.0" w:type="dxa"/>
              <w:left w:w="80.0" w:type="dxa"/>
              <w:bottom w:w="80.0" w:type="dxa"/>
              <w:right w:w="80.0" w:type="dxa"/>
            </w:tcMar>
            <w:vAlign w:val="center"/>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Current control №5 The Reproductive system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 – 18</w:t>
            </w:r>
          </w:p>
          <w:p w:rsidR="00000000" w:rsidDel="00000000" w:rsidP="00000000" w:rsidRDefault="00000000" w:rsidRPr="00000000" w14:paraId="000001F5">
            <w:pPr>
              <w:spacing w:after="0" w:line="240" w:lineRule="auto"/>
              <w:ind w:left="72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Demonstrate knowledge of normal anatomy and physiology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(including histology) on the topic </w:t>
            </w:r>
            <w:r w:rsidDel="00000000" w:rsidR="00000000" w:rsidRPr="00000000">
              <w:rPr>
                <w:rFonts w:ascii="Times New Roman" w:cs="Times New Roman" w:eastAsia="Times New Roman" w:hAnsi="Times New Roman"/>
                <w:b w:val="1"/>
                <w:sz w:val="28"/>
                <w:szCs w:val="28"/>
                <w:rtl w:val="0"/>
              </w:rPr>
              <w:t xml:space="preserve">The Reproductive system </w:t>
            </w:r>
            <w:r w:rsidDel="00000000" w:rsidR="00000000" w:rsidRPr="00000000">
              <w:rPr>
                <w:rtl w:val="0"/>
              </w:rPr>
            </w:r>
          </w:p>
        </w:tc>
      </w:tr>
      <w:tr>
        <w:trPr>
          <w:trHeight w:val="900" w:hRule="atLeast"/>
        </w:trPr>
        <w:tc>
          <w:tcPr>
            <w:tcMar>
              <w:top w:w="80.0" w:type="dxa"/>
              <w:left w:w="80.0" w:type="dxa"/>
              <w:bottom w:w="80.0" w:type="dxa"/>
              <w:right w:w="80.0" w:type="dxa"/>
            </w:tcMar>
          </w:tcPr>
          <w:p w:rsidR="00000000" w:rsidDel="00000000" w:rsidP="00000000" w:rsidRDefault="00000000" w:rsidRPr="00000000" w14:paraId="000001F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58</w:t>
            </w:r>
          </w:p>
        </w:tc>
        <w:tc>
          <w:tcPr>
            <w:tcMar>
              <w:top w:w="80.0" w:type="dxa"/>
              <w:left w:w="80.0" w:type="dxa"/>
              <w:bottom w:w="80.0" w:type="dxa"/>
              <w:right w:w="80.0" w:type="dxa"/>
            </w:tcMar>
            <w:vAlign w:val="center"/>
          </w:tcPr>
          <w:p w:rsidR="00000000" w:rsidDel="00000000" w:rsidP="00000000" w:rsidRDefault="00000000" w:rsidRPr="00000000" w14:paraId="000001F7">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Human development- Embryology </w:t>
            </w:r>
          </w:p>
          <w:p w:rsidR="00000000" w:rsidDel="00000000" w:rsidP="00000000" w:rsidRDefault="00000000" w:rsidRPr="00000000" w14:paraId="000001F8">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Human embryology Gastrulation. Differentiation of germ layers, organogenesis.</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1F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a micrograph of the umbilical cord, fetal and maternal parts of the placenta. </w:t>
            </w:r>
            <w:r w:rsidDel="00000000" w:rsidR="00000000" w:rsidRPr="00000000">
              <w:rPr>
                <w:rtl w:val="0"/>
              </w:rPr>
            </w:r>
          </w:p>
          <w:p w:rsidR="00000000" w:rsidDel="00000000" w:rsidP="00000000" w:rsidRDefault="00000000" w:rsidRPr="00000000" w14:paraId="000001F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Define and  Identify embrions cells.  </w:t>
            </w:r>
            <w:r w:rsidDel="00000000" w:rsidR="00000000" w:rsidRPr="00000000">
              <w:rPr>
                <w:rtl w:val="0"/>
              </w:rPr>
            </w:r>
          </w:p>
        </w:tc>
      </w:tr>
      <w:tr>
        <w:trPr>
          <w:trHeight w:val="1200" w:hRule="atLeast"/>
        </w:trPr>
        <w:tc>
          <w:tcPr>
            <w:shd w:fill="ffffff" w:val="clear"/>
            <w:tcMar>
              <w:top w:w="80.0" w:type="dxa"/>
              <w:left w:w="80.0" w:type="dxa"/>
              <w:bottom w:w="80.0" w:type="dxa"/>
              <w:right w:w="80.0" w:type="dxa"/>
            </w:tcMar>
          </w:tcPr>
          <w:p w:rsidR="00000000" w:rsidDel="00000000" w:rsidP="00000000" w:rsidRDefault="00000000" w:rsidRPr="00000000" w14:paraId="000001F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59</w:t>
            </w:r>
          </w:p>
        </w:tc>
        <w:tc>
          <w:tcPr>
            <w:tcMar>
              <w:top w:w="80.0" w:type="dxa"/>
              <w:left w:w="80.0" w:type="dxa"/>
              <w:bottom w:w="80.0" w:type="dxa"/>
              <w:right w:w="80.0" w:type="dxa"/>
            </w:tcMar>
            <w:vAlign w:val="center"/>
          </w:tcPr>
          <w:p w:rsidR="00000000" w:rsidDel="00000000" w:rsidP="00000000" w:rsidRDefault="00000000" w:rsidRPr="00000000" w14:paraId="000001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Human development- Embryology III-IV</w:t>
            </w: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Human embryology Gastrulation. Differentiation of germ layers, organogenesis. </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2 </w:t>
            </w:r>
          </w:p>
          <w:p w:rsidR="00000000" w:rsidDel="00000000" w:rsidP="00000000" w:rsidRDefault="00000000" w:rsidRPr="00000000" w14:paraId="0000020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Describe a micrograph of the umbilical cord, fetal and maternal parts of the placenta. </w:t>
            </w:r>
            <w:r w:rsidDel="00000000" w:rsidR="00000000" w:rsidRPr="00000000">
              <w:rPr>
                <w:rtl w:val="0"/>
              </w:rPr>
            </w:r>
          </w:p>
          <w:p w:rsidR="00000000" w:rsidDel="00000000" w:rsidP="00000000" w:rsidRDefault="00000000" w:rsidRPr="00000000" w14:paraId="0000020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Define and  Identify embrions cells.  </w:t>
            </w:r>
            <w:r w:rsidDel="00000000" w:rsidR="00000000" w:rsidRPr="00000000">
              <w:rPr>
                <w:rtl w:val="0"/>
              </w:rPr>
            </w:r>
          </w:p>
        </w:tc>
      </w:tr>
      <w:tr>
        <w:trPr>
          <w:trHeight w:val="900" w:hRule="atLeast"/>
        </w:trPr>
        <w:tc>
          <w:tcPr>
            <w:tcMar>
              <w:top w:w="80.0" w:type="dxa"/>
              <w:left w:w="80.0" w:type="dxa"/>
              <w:bottom w:w="80.0" w:type="dxa"/>
              <w:right w:w="80.0" w:type="dxa"/>
            </w:tcMar>
          </w:tcPr>
          <w:p w:rsidR="00000000" w:rsidDel="00000000" w:rsidP="00000000" w:rsidRDefault="00000000" w:rsidRPr="00000000" w14:paraId="0000020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tcMar>
              <w:top w:w="80.0" w:type="dxa"/>
              <w:left w:w="80.0" w:type="dxa"/>
              <w:bottom w:w="80.0" w:type="dxa"/>
              <w:right w:w="80.0" w:type="dxa"/>
            </w:tcMar>
            <w:vAlign w:val="center"/>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Current control №6--The Embryology</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Max grade – 18</w:t>
            </w:r>
          </w:p>
          <w:p w:rsidR="00000000" w:rsidDel="00000000" w:rsidP="00000000" w:rsidRDefault="00000000" w:rsidRPr="00000000" w14:paraId="00000205">
            <w:pPr>
              <w:spacing w:after="0" w:line="24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Demonstrate knowledge of normal anatomy and physiology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(including histology) on the topic </w:t>
            </w:r>
            <w:r w:rsidDel="00000000" w:rsidR="00000000" w:rsidRPr="00000000">
              <w:rPr>
                <w:rFonts w:ascii="Times New Roman" w:cs="Times New Roman" w:eastAsia="Times New Roman" w:hAnsi="Times New Roman"/>
                <w:b w:val="1"/>
                <w:sz w:val="28"/>
                <w:szCs w:val="28"/>
                <w:rtl w:val="0"/>
              </w:rPr>
              <w:t xml:space="preserve">The Embryology</w:t>
            </w:r>
          </w:p>
          <w:p w:rsidR="00000000" w:rsidDel="00000000" w:rsidP="00000000" w:rsidRDefault="00000000" w:rsidRPr="00000000" w14:paraId="00000206">
            <w:pPr>
              <w:spacing w:after="0" w:line="240" w:lineRule="auto"/>
              <w:ind w:left="720" w:firstLine="0"/>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8">
      <w:pPr>
        <w:tabs>
          <w:tab w:val="left" w:pos="1260"/>
        </w:tabs>
        <w:spacing w:after="0"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Methodical instruction for tutorials </w:t>
      </w:r>
    </w:p>
    <w:p w:rsidR="00000000" w:rsidDel="00000000" w:rsidP="00000000" w:rsidRDefault="00000000" w:rsidRPr="00000000" w14:paraId="00000209">
      <w:pPr>
        <w:tabs>
          <w:tab w:val="left" w:pos="1260"/>
        </w:tabs>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A">
      <w:pPr>
        <w:tabs>
          <w:tab w:val="left" w:pos="1260"/>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Aim:</w:t>
      </w:r>
      <w:r w:rsidDel="00000000" w:rsidR="00000000" w:rsidRPr="00000000">
        <w:rPr>
          <w:rFonts w:ascii="Times New Roman" w:cs="Times New Roman" w:eastAsia="Times New Roman" w:hAnsi="Times New Roman"/>
          <w:sz w:val="28"/>
          <w:szCs w:val="28"/>
          <w:rtl w:val="0"/>
        </w:rPr>
        <w:t xml:space="preserve"> apply knowledge of morphology (anatomy and histology) and physiology of organs and systems of the human body (respiratory, cardiovascular, hematopoietic, digestive, urinary, reproductive, endocrine, musculoskeletal and skin as an organ, nervous, sensory organs) in age and the sexual aspect of human organ systems for understanding vital processes and maintaining homeostasis;</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outcomes: </w:t>
      </w:r>
    </w:p>
    <w:p w:rsidR="00000000" w:rsidDel="00000000" w:rsidP="00000000" w:rsidRDefault="00000000" w:rsidRPr="00000000" w14:paraId="0000020C">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demonstrate knowledge of anatomy, topography and visualization in the age and sexual aspects of human organ systems;</w:t>
      </w:r>
      <w:r w:rsidDel="00000000" w:rsidR="00000000" w:rsidRPr="00000000">
        <w:rPr>
          <w:rtl w:val="0"/>
        </w:rPr>
      </w:r>
    </w:p>
    <w:p w:rsidR="00000000" w:rsidDel="00000000" w:rsidP="00000000" w:rsidRDefault="00000000" w:rsidRPr="00000000" w14:paraId="0000020D">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be able to identify cellular and non-cellular structures that make up the tissues of organ systems on microscopic specimens with an understanding of their formation and function;</w:t>
      </w:r>
      <w:r w:rsidDel="00000000" w:rsidR="00000000" w:rsidRPr="00000000">
        <w:rPr>
          <w:rtl w:val="0"/>
        </w:rPr>
      </w:r>
    </w:p>
    <w:p w:rsidR="00000000" w:rsidDel="00000000" w:rsidP="00000000" w:rsidRDefault="00000000" w:rsidRPr="00000000" w14:paraId="0000020E">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demonstrate knowledge of the physiological processes that determine the activity and mechanisms of regulation of human organs and systems (blood circulation, respiration, digestion, excretion, movement, blood formation, functioning of the senses);</w:t>
      </w:r>
      <w:r w:rsidDel="00000000" w:rsidR="00000000" w:rsidRPr="00000000">
        <w:rPr>
          <w:rtl w:val="0"/>
        </w:rPr>
      </w:r>
    </w:p>
    <w:p w:rsidR="00000000" w:rsidDel="00000000" w:rsidP="00000000" w:rsidRDefault="00000000" w:rsidRPr="00000000" w14:paraId="0000020F">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understand and apply knowledge of the neuro-endocrine regulation of homeostasis, metabolism in different situations;</w:t>
      </w:r>
      <w:r w:rsidDel="00000000" w:rsidR="00000000" w:rsidRPr="00000000">
        <w:rPr>
          <w:rtl w:val="0"/>
        </w:rPr>
      </w:r>
    </w:p>
    <w:p w:rsidR="00000000" w:rsidDel="00000000" w:rsidP="00000000" w:rsidRDefault="00000000" w:rsidRPr="00000000" w14:paraId="0000021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understand the processes and anatomical and physiological processes during pregnancy, development and growth, involutional changes, with various physiological stress variants;</w:t>
      </w:r>
      <w:r w:rsidDel="00000000" w:rsidR="00000000" w:rsidRPr="00000000">
        <w:rPr>
          <w:rtl w:val="0"/>
        </w:rPr>
      </w:r>
    </w:p>
    <w:p w:rsidR="00000000" w:rsidDel="00000000" w:rsidP="00000000" w:rsidRDefault="00000000" w:rsidRPr="00000000" w14:paraId="0000021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demonstrate knowledge of the physiology of higher nervous activity and the cognitive process;</w:t>
      </w:r>
      <w:r w:rsidDel="00000000" w:rsidR="00000000" w:rsidRPr="00000000">
        <w:rPr>
          <w:rtl w:val="0"/>
        </w:rPr>
      </w:r>
    </w:p>
    <w:p w:rsidR="00000000" w:rsidDel="00000000" w:rsidP="00000000" w:rsidRDefault="00000000" w:rsidRPr="00000000" w14:paraId="00000212">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be able to conduct research on basic physiological functions;</w:t>
      </w:r>
      <w:r w:rsidDel="00000000" w:rsidR="00000000" w:rsidRPr="00000000">
        <w:rPr>
          <w:rtl w:val="0"/>
        </w:rPr>
      </w:r>
    </w:p>
    <w:p w:rsidR="00000000" w:rsidDel="00000000" w:rsidP="00000000" w:rsidRDefault="00000000" w:rsidRPr="00000000" w14:paraId="00000213">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demonstrate analytical skills in the integration of knowledge of the anatomy, histology and function of the human body to understand and evaluate normal life processes.</w:t>
      </w:r>
      <w:r w:rsidDel="00000000" w:rsidR="00000000" w:rsidRPr="00000000">
        <w:rPr>
          <w:rtl w:val="0"/>
        </w:rPr>
      </w:r>
    </w:p>
    <w:p w:rsidR="00000000" w:rsidDel="00000000" w:rsidP="00000000" w:rsidRDefault="00000000" w:rsidRPr="00000000" w14:paraId="0000021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demonstrate the ability to identify learning gaps and create strategies to enhance one’s own knowledge and skills.</w:t>
      </w:r>
      <w:r w:rsidDel="00000000" w:rsidR="00000000" w:rsidRPr="00000000">
        <w:rPr>
          <w:rtl w:val="0"/>
        </w:rPr>
      </w:r>
    </w:p>
    <w:p w:rsidR="00000000" w:rsidDel="00000000" w:rsidP="00000000" w:rsidRDefault="00000000" w:rsidRPr="00000000" w14:paraId="00000215">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communicate effectively with other students and teachers regarding medical and scientific information, articulate their opinions clearly when discussing the morphological structure and physiological processes, and work effectively as a member of the team.</w:t>
      </w:r>
      <w:r w:rsidDel="00000000" w:rsidR="00000000" w:rsidRPr="00000000">
        <w:rPr>
          <w:rtl w:val="0"/>
        </w:rPr>
      </w:r>
    </w:p>
    <w:p w:rsidR="00000000" w:rsidDel="00000000" w:rsidP="00000000" w:rsidRDefault="00000000" w:rsidRPr="00000000" w14:paraId="00000216">
      <w:pPr>
        <w:tabs>
          <w:tab w:val="left" w:pos="459"/>
        </w:tabs>
        <w:spacing w:after="0" w:line="240" w:lineRule="auto"/>
        <w:ind w:left="720" w:firstLine="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Work schedule: </w:t>
      </w:r>
    </w:p>
    <w:p w:rsidR="00000000" w:rsidDel="00000000" w:rsidP="00000000" w:rsidRDefault="00000000" w:rsidRPr="00000000" w14:paraId="0000021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Familiarize yourself with the basic and additional literature, use textbooks, the syllabus and present directions, Internet resources to prepare for seminars. </w:t>
      </w:r>
      <w:r w:rsidDel="00000000" w:rsidR="00000000" w:rsidRPr="00000000">
        <w:rPr>
          <w:rtl w:val="0"/>
        </w:rPr>
      </w:r>
    </w:p>
    <w:p w:rsidR="00000000" w:rsidDel="00000000" w:rsidP="00000000" w:rsidRDefault="00000000" w:rsidRPr="00000000" w14:paraId="0000021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 prepared for class and participate actively on case-discussion and problem solving group activities. </w:t>
      </w:r>
      <w:r w:rsidDel="00000000" w:rsidR="00000000" w:rsidRPr="00000000">
        <w:rPr>
          <w:rtl w:val="0"/>
        </w:rPr>
      </w:r>
    </w:p>
    <w:p w:rsidR="00000000" w:rsidDel="00000000" w:rsidP="00000000" w:rsidRDefault="00000000" w:rsidRPr="00000000" w14:paraId="0000021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Use the examples (in this number cases and your own experience studied before) for illustration of theoretic material. </w:t>
      </w:r>
      <w:r w:rsidDel="00000000" w:rsidR="00000000" w:rsidRPr="00000000">
        <w:rPr>
          <w:rtl w:val="0"/>
        </w:rPr>
      </w:r>
    </w:p>
    <w:p w:rsidR="00000000" w:rsidDel="00000000" w:rsidP="00000000" w:rsidRDefault="00000000" w:rsidRPr="00000000" w14:paraId="0000021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Use different tools for studying, discussion and visualisation of thoughts - drawing, mind maps, 3d-modelling.</w:t>
      </w:r>
      <w:r w:rsidDel="00000000" w:rsidR="00000000" w:rsidRPr="00000000">
        <w:rPr>
          <w:rtl w:val="0"/>
        </w:rPr>
      </w:r>
    </w:p>
    <w:p w:rsidR="00000000" w:rsidDel="00000000" w:rsidP="00000000" w:rsidRDefault="00000000" w:rsidRPr="00000000" w14:paraId="0000021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Use the group work with cases for the development of teamwork skills, communication, problem solving and self-studying.</w:t>
      </w: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Assessment points </w:t>
      </w:r>
    </w:p>
    <w:p w:rsidR="00000000" w:rsidDel="00000000" w:rsidP="00000000" w:rsidRDefault="00000000" w:rsidRPr="00000000" w14:paraId="0000021F">
      <w:pPr>
        <w:spacing w:after="0" w:line="240" w:lineRule="auto"/>
        <w:rPr>
          <w:rFonts w:ascii="Times New Roman" w:cs="Times New Roman" w:eastAsia="Times New Roman" w:hAnsi="Times New Roman"/>
          <w:sz w:val="28"/>
          <w:szCs w:val="28"/>
          <w:highlight w:val="white"/>
        </w:rPr>
      </w:pPr>
      <w:r w:rsidDel="00000000" w:rsidR="00000000" w:rsidRPr="00000000">
        <w:rPr>
          <w:rtl w:val="0"/>
        </w:rPr>
      </w:r>
    </w:p>
    <w:tbl>
      <w:tblPr>
        <w:tblStyle w:val="Table2"/>
        <w:tblW w:w="9405.0" w:type="dxa"/>
        <w:jc w:val="left"/>
        <w:tblInd w:w="-20.30708661417325"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365"/>
        <w:gridCol w:w="7125"/>
        <w:gridCol w:w="915"/>
        <w:tblGridChange w:id="0">
          <w:tblGrid>
            <w:gridCol w:w="1365"/>
            <w:gridCol w:w="7125"/>
            <w:gridCol w:w="915"/>
          </w:tblGrid>
        </w:tblGridChange>
      </w:tblGrid>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2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Week/ lesson</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2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Topic title (lectures, practical classes,</w:t>
            </w:r>
          </w:p>
          <w:p w:rsidR="00000000" w:rsidDel="00000000" w:rsidP="00000000" w:rsidRDefault="00000000" w:rsidRPr="00000000" w14:paraId="0000022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Independent work of students)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2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Max. grade</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lymphatic system and Immune system</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FLUID, ELECTROLYTE, AND ACID–BASE BALANCE  I</w:t>
            </w:r>
          </w:p>
          <w:p w:rsidR="00000000" w:rsidDel="00000000" w:rsidP="00000000" w:rsidRDefault="00000000" w:rsidRPr="00000000" w14:paraId="000002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Fluid Balance </w:t>
            </w:r>
          </w:p>
          <w:p w:rsidR="00000000" w:rsidDel="00000000" w:rsidP="00000000" w:rsidRDefault="00000000" w:rsidRPr="00000000" w14:paraId="000002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Electrolyte Balance</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FLUID, ELECTROLYTE, AND ACID–BASE BALANCE  II</w:t>
            </w:r>
          </w:p>
          <w:p w:rsidR="00000000" w:rsidDel="00000000" w:rsidP="00000000" w:rsidRDefault="00000000" w:rsidRPr="00000000" w14:paraId="000002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Acid–Base Balance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of the  Lymphatic System </w:t>
            </w:r>
          </w:p>
          <w:p w:rsidR="00000000" w:rsidDel="00000000" w:rsidP="00000000" w:rsidRDefault="00000000" w:rsidRPr="00000000" w14:paraId="000002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Cells of the lymphatic system, types of lymphatic tissue, </w:t>
            </w:r>
          </w:p>
          <w:p w:rsidR="00000000" w:rsidDel="00000000" w:rsidP="00000000" w:rsidRDefault="00000000" w:rsidRPr="00000000" w14:paraId="000002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 bone marrow, thymus, lymph nodes, tonsils,  and spleen</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 control №1 - Fluid, Electrolyte and Acid-base balance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3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digestive system I</w:t>
            </w:r>
          </w:p>
          <w:p w:rsidR="00000000" w:rsidDel="00000000" w:rsidP="00000000" w:rsidRDefault="00000000" w:rsidRPr="00000000" w14:paraId="000002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General Anatomy and Digestive Processes </w:t>
            </w:r>
          </w:p>
          <w:p w:rsidR="00000000" w:rsidDel="00000000" w:rsidP="00000000" w:rsidRDefault="00000000" w:rsidRPr="00000000" w14:paraId="000002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Mouth Through Esophagus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digestive system II</w:t>
            </w:r>
          </w:p>
          <w:p w:rsidR="00000000" w:rsidDel="00000000" w:rsidP="00000000" w:rsidRDefault="00000000" w:rsidRPr="00000000" w14:paraId="000002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Stomach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4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of digestive system III</w:t>
            </w:r>
          </w:p>
          <w:p w:rsidR="00000000" w:rsidDel="00000000" w:rsidP="00000000" w:rsidRDefault="00000000" w:rsidRPr="00000000" w14:paraId="000002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Microscopic Anatomy of digestive organs and tissue II</w:t>
            </w:r>
          </w:p>
          <w:p w:rsidR="00000000" w:rsidDel="00000000" w:rsidP="00000000" w:rsidRDefault="00000000" w:rsidRPr="00000000" w14:paraId="000002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Topic: Digestive system. Middle section: small intestine, colon, duodenum. </w:t>
            </w:r>
          </w:p>
          <w:p w:rsidR="00000000" w:rsidDel="00000000" w:rsidP="00000000" w:rsidRDefault="00000000" w:rsidRPr="00000000" w14:paraId="000002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Microscopic Anatomy of digestive organs and tissue III Liver, pancreas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4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digestive system IV</w:t>
            </w:r>
          </w:p>
          <w:p w:rsidR="00000000" w:rsidDel="00000000" w:rsidP="00000000" w:rsidRDefault="00000000" w:rsidRPr="00000000" w14:paraId="0000024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Small Intestine and Large Intestine</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Nutrition and metabolism I</w:t>
            </w:r>
          </w:p>
          <w:p w:rsidR="00000000" w:rsidDel="00000000" w:rsidP="00000000" w:rsidRDefault="00000000" w:rsidRPr="00000000" w14:paraId="000002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Nutrition</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Nutrition and metabolism II</w:t>
            </w:r>
          </w:p>
          <w:p w:rsidR="00000000" w:rsidDel="00000000" w:rsidP="00000000" w:rsidRDefault="00000000" w:rsidRPr="00000000" w14:paraId="0000025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Metabolic States and Metabolic Rate </w:t>
            </w:r>
          </w:p>
          <w:p w:rsidR="00000000" w:rsidDel="00000000" w:rsidP="00000000" w:rsidRDefault="00000000" w:rsidRPr="00000000" w14:paraId="000002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Body Heat and Thermoregulation</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5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of Nervous System </w:t>
            </w:r>
          </w:p>
          <w:p w:rsidR="00000000" w:rsidDel="00000000" w:rsidP="00000000" w:rsidRDefault="00000000" w:rsidRPr="00000000" w14:paraId="0000025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Nervous system I</w:t>
            </w:r>
          </w:p>
          <w:p w:rsidR="00000000" w:rsidDel="00000000" w:rsidP="00000000" w:rsidRDefault="00000000" w:rsidRPr="00000000" w14:paraId="0000025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Supportive Cells (Neuroglia) </w:t>
            </w:r>
          </w:p>
          <w:p w:rsidR="00000000" w:rsidDel="00000000" w:rsidP="00000000" w:rsidRDefault="00000000" w:rsidRPr="00000000" w14:paraId="000002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Nervous tissue: nerve cells, neuroglia, nerve fibers, nerve endings.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5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 Control 2- The Digestive system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5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Biophysics of  nervous System  </w:t>
            </w:r>
          </w:p>
          <w:p w:rsidR="00000000" w:rsidDel="00000000" w:rsidP="00000000" w:rsidRDefault="00000000" w:rsidRPr="00000000" w14:paraId="000002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Nervous system I</w:t>
            </w:r>
          </w:p>
          <w:p w:rsidR="00000000" w:rsidDel="00000000" w:rsidP="00000000" w:rsidRDefault="00000000" w:rsidRPr="00000000" w14:paraId="0000026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Electrophysiology of Neurons </w:t>
            </w:r>
          </w:p>
          <w:p w:rsidR="00000000" w:rsidDel="00000000" w:rsidP="00000000" w:rsidRDefault="00000000" w:rsidRPr="00000000" w14:paraId="000002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Synapses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6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6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Biophysics of  nervous System  </w:t>
            </w:r>
          </w:p>
          <w:p w:rsidR="00000000" w:rsidDel="00000000" w:rsidP="00000000" w:rsidRDefault="00000000" w:rsidRPr="00000000" w14:paraId="000002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Nervous system I</w:t>
            </w:r>
          </w:p>
          <w:p w:rsidR="00000000" w:rsidDel="00000000" w:rsidP="00000000" w:rsidRDefault="00000000" w:rsidRPr="00000000" w14:paraId="000002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Neural Integration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of Nervous System II -1</w:t>
            </w:r>
          </w:p>
          <w:p w:rsidR="00000000" w:rsidDel="00000000" w:rsidP="00000000" w:rsidRDefault="00000000" w:rsidRPr="00000000" w14:paraId="000002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Nervous system. Peripheral nervous system. The spinal cord node. Spinal ganglion. Vegetative ganglion. Spinal cord.</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6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6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System-The Spinal Cord I</w:t>
            </w:r>
          </w:p>
          <w:p w:rsidR="00000000" w:rsidDel="00000000" w:rsidP="00000000" w:rsidRDefault="00000000" w:rsidRPr="00000000" w14:paraId="000002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Spinal Cord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7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System-The Spinal Cord II</w:t>
            </w:r>
          </w:p>
          <w:p w:rsidR="00000000" w:rsidDel="00000000" w:rsidP="00000000" w:rsidRDefault="00000000" w:rsidRPr="00000000" w14:paraId="000002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Spinal nerves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System-The Spinal Cord III</w:t>
            </w:r>
          </w:p>
          <w:p w:rsidR="00000000" w:rsidDel="00000000" w:rsidP="00000000" w:rsidRDefault="00000000" w:rsidRPr="00000000" w14:paraId="000002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Somatic Reflexes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7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7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of nervous system II-2</w:t>
            </w:r>
          </w:p>
          <w:p w:rsidR="00000000" w:rsidDel="00000000" w:rsidP="00000000" w:rsidRDefault="00000000" w:rsidRPr="00000000" w14:paraId="000002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Central nervous system. Brain. The cerebral cortex. Cerebellum. The nervous System - Brain I</w:t>
            </w:r>
          </w:p>
          <w:p w:rsidR="00000000" w:rsidDel="00000000" w:rsidP="00000000" w:rsidRDefault="00000000" w:rsidRPr="00000000" w14:paraId="000002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Overview of the Brain Meninges, Ventricles, Cerebrospinal Fluid, and Blood Supply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7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 Brain II</w:t>
            </w:r>
          </w:p>
          <w:p w:rsidR="00000000" w:rsidDel="00000000" w:rsidP="00000000" w:rsidRDefault="00000000" w:rsidRPr="00000000" w14:paraId="0000027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Hindbrain and Midbrain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8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8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8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Brain III</w:t>
            </w:r>
          </w:p>
          <w:p w:rsidR="00000000" w:rsidDel="00000000" w:rsidP="00000000" w:rsidRDefault="00000000" w:rsidRPr="00000000" w14:paraId="0000028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Forebrain</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8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8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 Brain IV</w:t>
            </w:r>
          </w:p>
          <w:p w:rsidR="00000000" w:rsidDel="00000000" w:rsidP="00000000" w:rsidRDefault="00000000" w:rsidRPr="00000000" w14:paraId="0000028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Integrative Functions of the Brain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8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8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8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The Sensory Organs</w:t>
            </w:r>
          </w:p>
          <w:p w:rsidR="00000000" w:rsidDel="00000000" w:rsidP="00000000" w:rsidRDefault="00000000" w:rsidRPr="00000000" w14:paraId="0000028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Organ of sight, organ of smell. Organs of hearing and balance, taste.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8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8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8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 Brain  VI</w:t>
            </w:r>
          </w:p>
          <w:p w:rsidR="00000000" w:rsidDel="00000000" w:rsidP="00000000" w:rsidRDefault="00000000" w:rsidRPr="00000000" w14:paraId="0000028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Cranial Nerves II</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9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9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-The Autonomic Nervous System I</w:t>
            </w:r>
          </w:p>
          <w:p w:rsidR="00000000" w:rsidDel="00000000" w:rsidP="00000000" w:rsidRDefault="00000000" w:rsidRPr="00000000" w14:paraId="0000029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General Properties of the Autonomic Nervous System</w:t>
            </w:r>
          </w:p>
          <w:p w:rsidR="00000000" w:rsidDel="00000000" w:rsidP="00000000" w:rsidRDefault="00000000" w:rsidRPr="00000000" w14:paraId="0000029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Anatomy of the Autonomic Nervous System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9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9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9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-The Autonomic Nervous System II</w:t>
            </w:r>
          </w:p>
          <w:p w:rsidR="00000000" w:rsidDel="00000000" w:rsidP="00000000" w:rsidRDefault="00000000" w:rsidRPr="00000000" w14:paraId="0000029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Autonomic Effects on Target Organs </w:t>
            </w:r>
          </w:p>
          <w:p w:rsidR="00000000" w:rsidDel="00000000" w:rsidP="00000000" w:rsidRDefault="00000000" w:rsidRPr="00000000" w14:paraId="0000029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Central Control of Autonomic Function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9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9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9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of Endocrine System I</w:t>
            </w:r>
          </w:p>
          <w:p w:rsidR="00000000" w:rsidDel="00000000" w:rsidP="00000000" w:rsidRDefault="00000000" w:rsidRPr="00000000" w14:paraId="0000029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Microscopic Anatomy of endocrine organs and tissue</w:t>
            </w:r>
          </w:p>
          <w:p w:rsidR="00000000" w:rsidDel="00000000" w:rsidP="00000000" w:rsidRDefault="00000000" w:rsidRPr="00000000" w14:paraId="0000029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Endocrine system. Central endocrine system. Hypothalamus, pituitary, pineal gland.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9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A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-The Sensory Organs I</w:t>
            </w:r>
          </w:p>
          <w:p w:rsidR="00000000" w:rsidDel="00000000" w:rsidP="00000000" w:rsidRDefault="00000000" w:rsidRPr="00000000" w14:paraId="000002A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Properties and Types of Sensory Receptors</w:t>
            </w:r>
          </w:p>
          <w:p w:rsidR="00000000" w:rsidDel="00000000" w:rsidP="00000000" w:rsidRDefault="00000000" w:rsidRPr="00000000" w14:paraId="000002A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General Senses; The Chemical Senses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A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A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A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-The Sensory Organs II</w:t>
            </w:r>
          </w:p>
          <w:p w:rsidR="00000000" w:rsidDel="00000000" w:rsidP="00000000" w:rsidRDefault="00000000" w:rsidRPr="00000000" w14:paraId="000002A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Chemical Senses—Taste and Smell</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A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A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A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-The Sensory Organs III</w:t>
            </w:r>
          </w:p>
          <w:p w:rsidR="00000000" w:rsidDel="00000000" w:rsidP="00000000" w:rsidRDefault="00000000" w:rsidRPr="00000000" w14:paraId="000002A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Eye and Vision</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A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of Endocrine System II</w:t>
            </w:r>
          </w:p>
          <w:p w:rsidR="00000000" w:rsidDel="00000000" w:rsidP="00000000" w:rsidRDefault="00000000" w:rsidRPr="00000000" w14:paraId="000002A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Microscopic Anatomy of endocrine organs and tissue</w:t>
            </w:r>
          </w:p>
          <w:p w:rsidR="00000000" w:rsidDel="00000000" w:rsidP="00000000" w:rsidRDefault="00000000" w:rsidRPr="00000000" w14:paraId="000002B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Peripheral endocrine system. Adrenal gland, thyroid, parathyroid glands.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B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B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B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-The Sensory Organs IV</w:t>
            </w:r>
          </w:p>
          <w:p w:rsidR="00000000" w:rsidDel="00000000" w:rsidP="00000000" w:rsidRDefault="00000000" w:rsidRPr="00000000" w14:paraId="000002B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Hearing and Equilibrium</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B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 Control №3 --</w:t>
            </w:r>
          </w:p>
          <w:p w:rsidR="00000000" w:rsidDel="00000000" w:rsidP="00000000" w:rsidRDefault="00000000" w:rsidRPr="00000000" w14:paraId="000002B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Nervous System and Sensory Organs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B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B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B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Endocrine System I </w:t>
            </w:r>
          </w:p>
          <w:p w:rsidR="00000000" w:rsidDel="00000000" w:rsidP="00000000" w:rsidRDefault="00000000" w:rsidRPr="00000000" w14:paraId="000002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Overview of the Endocrine System </w:t>
            </w:r>
          </w:p>
          <w:p w:rsidR="00000000" w:rsidDel="00000000" w:rsidP="00000000" w:rsidRDefault="00000000" w:rsidRPr="00000000" w14:paraId="000002B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Hypothalamus and Pituitary Gland </w:t>
            </w:r>
          </w:p>
          <w:p w:rsidR="00000000" w:rsidDel="00000000" w:rsidP="00000000" w:rsidRDefault="00000000" w:rsidRPr="00000000" w14:paraId="000002B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Endocrine Glands</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C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C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Reproductive  System I Male</w:t>
            </w:r>
          </w:p>
          <w:p w:rsidR="00000000" w:rsidDel="00000000" w:rsidP="00000000" w:rsidRDefault="00000000" w:rsidRPr="00000000" w14:paraId="000002C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Male reproductive system.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C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C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C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Endocrine System II. </w:t>
            </w:r>
          </w:p>
          <w:p w:rsidR="00000000" w:rsidDel="00000000" w:rsidP="00000000" w:rsidRDefault="00000000" w:rsidRPr="00000000" w14:paraId="000002C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Hormones and Their Actions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C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Endocrine System III</w:t>
            </w:r>
          </w:p>
          <w:p w:rsidR="00000000" w:rsidDel="00000000" w:rsidP="00000000" w:rsidRDefault="00000000" w:rsidRPr="00000000" w14:paraId="000002C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Hormones and Their Actions to target cells </w:t>
            </w:r>
          </w:p>
          <w:p w:rsidR="00000000" w:rsidDel="00000000" w:rsidP="00000000" w:rsidRDefault="00000000" w:rsidRPr="00000000" w14:paraId="000002C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Endocrine Disorders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C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C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C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Endocrine System IV</w:t>
            </w:r>
          </w:p>
          <w:p w:rsidR="00000000" w:rsidDel="00000000" w:rsidP="00000000" w:rsidRDefault="00000000" w:rsidRPr="00000000" w14:paraId="000002C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Stress and Adaptation </w:t>
            </w:r>
          </w:p>
          <w:p w:rsidR="00000000" w:rsidDel="00000000" w:rsidP="00000000" w:rsidRDefault="00000000" w:rsidRPr="00000000" w14:paraId="000002D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Eicosanoids and Other Signaling Molecules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D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D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D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Reproductive System II Female -1</w:t>
            </w:r>
          </w:p>
          <w:p w:rsidR="00000000" w:rsidDel="00000000" w:rsidP="00000000" w:rsidRDefault="00000000" w:rsidRPr="00000000" w14:paraId="000002D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Female reproductive system: structure and functions of the ovary, ovogenesis, fallopian tubes.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D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D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 control №4  --The Endocrine system</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D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D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D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male Reproductive urinary system I-1</w:t>
            </w:r>
          </w:p>
          <w:p w:rsidR="00000000" w:rsidDel="00000000" w:rsidP="00000000" w:rsidRDefault="00000000" w:rsidRPr="00000000" w14:paraId="000002D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Sexual Reproduction and Development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male Reproductive urinary system I-2</w:t>
            </w:r>
          </w:p>
          <w:p w:rsidR="00000000" w:rsidDel="00000000" w:rsidP="00000000" w:rsidRDefault="00000000" w:rsidRPr="00000000" w14:paraId="000002D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Male Reproductive Anatomy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E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E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E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Reproductive System II Female -1</w:t>
            </w:r>
          </w:p>
          <w:p w:rsidR="00000000" w:rsidDel="00000000" w:rsidP="00000000" w:rsidRDefault="00000000" w:rsidRPr="00000000" w14:paraId="000002E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Female reproductive system: structure and functions of the ovary, ovogenesis, fallopian tubes.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E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male Reproductive System II-1</w:t>
            </w:r>
          </w:p>
          <w:p w:rsidR="00000000" w:rsidDel="00000000" w:rsidP="00000000" w:rsidRDefault="00000000" w:rsidRPr="00000000" w14:paraId="000002E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Puberty, Hormonal Control, and Climacteric</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E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E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E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male Reproductive System II-2</w:t>
            </w:r>
          </w:p>
          <w:p w:rsidR="00000000" w:rsidDel="00000000" w:rsidP="00000000" w:rsidRDefault="00000000" w:rsidRPr="00000000" w14:paraId="000002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Sperm and Semen </w:t>
            </w:r>
          </w:p>
          <w:p w:rsidR="00000000" w:rsidDel="00000000" w:rsidP="00000000" w:rsidRDefault="00000000" w:rsidRPr="00000000" w14:paraId="000002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Male Sexual Response</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Female Reproductive System I</w:t>
            </w:r>
          </w:p>
          <w:p w:rsidR="00000000" w:rsidDel="00000000" w:rsidP="00000000" w:rsidRDefault="00000000" w:rsidRPr="00000000" w14:paraId="000002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Reproductive Anatomy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F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Histology Reproductive System II Female -2</w:t>
            </w:r>
          </w:p>
          <w:p w:rsidR="00000000" w:rsidDel="00000000" w:rsidP="00000000" w:rsidRDefault="00000000" w:rsidRPr="00000000" w14:paraId="000002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Female reproductive system: structure and functions of the uterus, vagina, ovarian-menstrual cycle; age-related changes; hormonal regulation.</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F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Female Reproductive System II</w:t>
            </w:r>
          </w:p>
          <w:p w:rsidR="00000000" w:rsidDel="00000000" w:rsidP="00000000" w:rsidRDefault="00000000" w:rsidRPr="00000000" w14:paraId="000002F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Puberty and Menopause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F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Female Reproductive System III-1</w:t>
            </w:r>
          </w:p>
          <w:p w:rsidR="00000000" w:rsidDel="00000000" w:rsidP="00000000" w:rsidRDefault="00000000" w:rsidRPr="00000000" w14:paraId="000002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Oogenesis and the Sexual Cycle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2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2F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Female Reproductive System III-2</w:t>
            </w:r>
          </w:p>
          <w:p w:rsidR="00000000" w:rsidDel="00000000" w:rsidP="00000000" w:rsidRDefault="00000000" w:rsidRPr="00000000" w14:paraId="0000030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Menstruation Cycle </w:t>
            </w:r>
          </w:p>
          <w:p w:rsidR="00000000" w:rsidDel="00000000" w:rsidP="00000000" w:rsidRDefault="00000000" w:rsidRPr="00000000" w14:paraId="0000030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Female Sexual Response</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development- Embryology I</w:t>
              <w:br w:type="textWrapping"/>
              <w:t xml:space="preserve">Human embryology</w:t>
            </w:r>
          </w:p>
          <w:p w:rsidR="00000000" w:rsidDel="00000000" w:rsidP="00000000" w:rsidRDefault="00000000" w:rsidRPr="00000000" w14:paraId="000003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Sex cells. Early stages of development of the human embryo.</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Female Reproductive System III-3</w:t>
            </w:r>
          </w:p>
          <w:p w:rsidR="00000000" w:rsidDel="00000000" w:rsidP="00000000" w:rsidRDefault="00000000" w:rsidRPr="00000000" w14:paraId="000003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Pregnancy and Childbirth </w:t>
            </w:r>
          </w:p>
          <w:p w:rsidR="00000000" w:rsidDel="00000000" w:rsidP="00000000" w:rsidRDefault="00000000" w:rsidRPr="00000000" w14:paraId="0000030A">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development- Embryology I</w:t>
              <w:br w:type="textWrapping"/>
              <w:t xml:space="preserve">Human embryology</w:t>
            </w:r>
          </w:p>
          <w:p w:rsidR="00000000" w:rsidDel="00000000" w:rsidP="00000000" w:rsidRDefault="00000000" w:rsidRPr="00000000" w14:paraId="000003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Sex cells. Early stages of development of the human embryo.</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1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Female Reproductive System III-4</w:t>
            </w:r>
          </w:p>
          <w:p w:rsidR="00000000" w:rsidDel="00000000" w:rsidP="00000000" w:rsidRDefault="00000000" w:rsidRPr="00000000" w14:paraId="000003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Childbirth </w:t>
            </w:r>
          </w:p>
          <w:p w:rsidR="00000000" w:rsidDel="00000000" w:rsidP="00000000" w:rsidRDefault="00000000" w:rsidRPr="00000000" w14:paraId="000003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Lactation</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development- Embryology II</w:t>
              <w:br w:type="textWrapping"/>
              <w:t xml:space="preserve">Human embryology</w:t>
            </w:r>
          </w:p>
          <w:p w:rsidR="00000000" w:rsidDel="00000000" w:rsidP="00000000" w:rsidRDefault="00000000" w:rsidRPr="00000000" w14:paraId="000003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Fertilization. Splitting up.</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1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 control №5</w:t>
            </w:r>
          </w:p>
          <w:p w:rsidR="00000000" w:rsidDel="00000000" w:rsidP="00000000" w:rsidRDefault="00000000" w:rsidRPr="00000000" w14:paraId="000003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Reproductive system</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development- Embryology III</w:t>
            </w:r>
          </w:p>
          <w:p w:rsidR="00000000" w:rsidDel="00000000" w:rsidP="00000000" w:rsidRDefault="00000000" w:rsidRPr="00000000" w14:paraId="000003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embryology Gastrulation. Differentiation of germ layers, organogenesis.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15-3</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development- Embryology IV</w:t>
            </w:r>
          </w:p>
          <w:p w:rsidR="00000000" w:rsidDel="00000000" w:rsidP="00000000" w:rsidRDefault="00000000" w:rsidRPr="00000000" w14:paraId="000003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embryology Gastrulation. Differentiation of germ layers, organogenesis.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15-4</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 control №6</w:t>
            </w:r>
          </w:p>
          <w:p w:rsidR="00000000" w:rsidDel="00000000" w:rsidP="00000000" w:rsidRDefault="00000000" w:rsidRPr="00000000" w14:paraId="000003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Embryology </w:t>
            </w:r>
          </w:p>
        </w:tc>
        <w:tc>
          <w:tcPr>
            <w:tcBorders>
              <w:top w:color="000000" w:space="0" w:sz="4" w:val="single"/>
              <w:left w:color="000000" w:space="0" w:sz="4" w:val="single"/>
              <w:bottom w:color="000000" w:space="0" w:sz="4" w:val="single"/>
              <w:right w:color="000000" w:space="0" w:sz="4" w:val="single"/>
            </w:tcBorders>
            <w:shd w:fill="ffff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3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r>
    </w:tbl>
    <w:p w:rsidR="00000000" w:rsidDel="00000000" w:rsidP="00000000" w:rsidRDefault="00000000" w:rsidRPr="00000000" w14:paraId="0000032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A">
      <w:pPr>
        <w:spacing w:after="0" w:before="2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SOME TIPS ON TEAMWORK AND LEARNING</w:t>
      </w:r>
      <w:r w:rsidDel="00000000" w:rsidR="00000000" w:rsidRPr="00000000">
        <w:rPr>
          <w:rFonts w:ascii="Times New Roman" w:cs="Times New Roman" w:eastAsia="Times New Roman" w:hAnsi="Times New Roman"/>
          <w:b w:val="1"/>
          <w:sz w:val="32"/>
          <w:szCs w:val="32"/>
          <w:highlight w:val="white"/>
          <w:rtl w:val="0"/>
        </w:rPr>
        <w:t xml:space="preserve"> </w:t>
      </w:r>
      <w:r w:rsidDel="00000000" w:rsidR="00000000" w:rsidRPr="00000000">
        <w:rPr>
          <w:rFonts w:ascii="Times New Roman" w:cs="Times New Roman" w:eastAsia="Times New Roman" w:hAnsi="Times New Roman"/>
          <w:b w:val="1"/>
          <w:sz w:val="32"/>
          <w:szCs w:val="32"/>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32B">
      <w:pPr>
        <w:spacing w:after="0" w:line="24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medical profession involves working in multidisciplinary teams, so these skills are identified as key in the competence of the doctor and other health professionals in all countries.</w:t>
      </w:r>
    </w:p>
    <w:p w:rsidR="00000000" w:rsidDel="00000000" w:rsidP="00000000" w:rsidRDefault="00000000" w:rsidRPr="00000000" w14:paraId="0000032C">
      <w:pPr>
        <w:spacing w:after="0" w:line="24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000000" w:rsidDel="00000000" w:rsidP="00000000" w:rsidRDefault="00000000" w:rsidRPr="00000000" w14:paraId="0000032D">
      <w:pPr>
        <w:spacing w:after="0" w:line="24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you are working on a project or task in a team, you have the opportunity to use the various strengths of the group members to create a wider and better project or task than if you were working independently.</w:t>
      </w:r>
    </w:p>
    <w:p w:rsidR="00000000" w:rsidDel="00000000" w:rsidP="00000000" w:rsidRDefault="00000000" w:rsidRPr="00000000" w14:paraId="0000032E">
      <w:pPr>
        <w:spacing w:after="0" w:line="24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000000" w:rsidDel="00000000" w:rsidP="00000000" w:rsidRDefault="00000000" w:rsidRPr="00000000" w14:paraId="0000032F">
      <w:pPr>
        <w:spacing w:after="0" w:line="257"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Interpersonal Communication and Discussion</w:t>
      </w:r>
      <w:r w:rsidDel="00000000" w:rsidR="00000000" w:rsidRPr="00000000">
        <w:rPr>
          <w:rtl w:val="0"/>
        </w:rPr>
      </w:r>
    </w:p>
    <w:p w:rsidR="00000000" w:rsidDel="00000000" w:rsidP="00000000" w:rsidRDefault="00000000" w:rsidRPr="00000000" w14:paraId="00000330">
      <w:pPr>
        <w:spacing w:after="0" w:line="257"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Take some time to chat and get to know each of your group mates. The better you know each other and the more convenient you communicate, the more effective you can work together.</w:t>
      </w:r>
    </w:p>
    <w:p w:rsidR="00000000" w:rsidDel="00000000" w:rsidP="00000000" w:rsidRDefault="00000000" w:rsidRPr="00000000" w14:paraId="00000331">
      <w:pPr>
        <w:spacing w:after="0" w:line="257"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000000" w:rsidDel="00000000" w:rsidP="00000000" w:rsidRDefault="00000000" w:rsidRPr="00000000" w14:paraId="00000332">
      <w:pPr>
        <w:spacing w:after="0" w:line="257"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000000" w:rsidDel="00000000" w:rsidP="00000000" w:rsidRDefault="00000000" w:rsidRPr="00000000" w14:paraId="00000333">
      <w:pPr>
        <w:spacing w:after="0" w:line="257"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Try to express your opinion and listen to others. There is nothing wrong with disagreeing with your classmates, no matter how confident they are. When you disagree, be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w:t>
      </w:r>
    </w:p>
    <w:p w:rsidR="00000000" w:rsidDel="00000000" w:rsidP="00000000" w:rsidRDefault="00000000" w:rsidRPr="00000000" w14:paraId="00000334">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Below we provide some examples of constructive and destructive group behavior</w:t>
      </w:r>
      <w:r w:rsidDel="00000000" w:rsidR="00000000" w:rsidRPr="00000000">
        <w:rPr>
          <w:rFonts w:ascii="Times New Roman" w:cs="Times New Roman" w:eastAsia="Times New Roman" w:hAnsi="Times New Roman"/>
          <w:sz w:val="28"/>
          <w:szCs w:val="28"/>
          <w:highlight w:val="white"/>
          <w:vertAlign w:val="superscript"/>
        </w:rPr>
        <w:footnoteReference w:customMarkFollows="0" w:id="1"/>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335">
      <w:pPr>
        <w:spacing w:after="0" w:line="257" w:lineRule="auto"/>
        <w:ind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Constructive group behavior</w:t>
      </w:r>
      <w:r w:rsidDel="00000000" w:rsidR="00000000" w:rsidRPr="00000000">
        <w:rPr>
          <w:rFonts w:ascii="Times New Roman" w:cs="Times New Roman" w:eastAsia="Times New Roman" w:hAnsi="Times New Roman"/>
          <w:sz w:val="28"/>
          <w:szCs w:val="28"/>
          <w:rtl w:val="0"/>
        </w:rPr>
        <w:t xml:space="preserve"> - a person who:</w:t>
      </w:r>
    </w:p>
    <w:p w:rsidR="00000000" w:rsidDel="00000000" w:rsidP="00000000" w:rsidRDefault="00000000" w:rsidRPr="00000000" w14:paraId="00000336">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Unites</w:t>
      </w:r>
      <w:r w:rsidDel="00000000" w:rsidR="00000000" w:rsidRPr="00000000">
        <w:rPr>
          <w:rFonts w:ascii="Times New Roman" w:cs="Times New Roman" w:eastAsia="Times New Roman" w:hAnsi="Times New Roman"/>
          <w:sz w:val="28"/>
          <w:szCs w:val="28"/>
          <w:rtl w:val="0"/>
        </w:rPr>
        <w:t xml:space="preserve"> - interest in the views and opinions of others and willingness to adapt to interest</w:t>
      </w:r>
    </w:p>
    <w:p w:rsidR="00000000" w:rsidDel="00000000" w:rsidP="00000000" w:rsidRDefault="00000000" w:rsidRPr="00000000" w14:paraId="00000337">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Clarifies</w:t>
      </w:r>
      <w:r w:rsidDel="00000000" w:rsidR="00000000" w:rsidRPr="00000000">
        <w:rPr>
          <w:rFonts w:ascii="Times New Roman" w:cs="Times New Roman" w:eastAsia="Times New Roman" w:hAnsi="Times New Roman"/>
          <w:sz w:val="28"/>
          <w:szCs w:val="28"/>
          <w:rtl w:val="0"/>
        </w:rPr>
        <w:t xml:space="preserve"> - clearly defines the problems for the group by listening, summarizing, focusing the discussion</w:t>
      </w:r>
    </w:p>
    <w:p w:rsidR="00000000" w:rsidDel="00000000" w:rsidP="00000000" w:rsidRDefault="00000000" w:rsidRPr="00000000" w14:paraId="00000338">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Inspires </w:t>
      </w:r>
      <w:r w:rsidDel="00000000" w:rsidR="00000000" w:rsidRPr="00000000">
        <w:rPr>
          <w:rFonts w:ascii="Times New Roman" w:cs="Times New Roman" w:eastAsia="Times New Roman" w:hAnsi="Times New Roman"/>
          <w:sz w:val="28"/>
          <w:szCs w:val="28"/>
          <w:rtl w:val="0"/>
        </w:rPr>
        <w:t xml:space="preserve">- encourages the group, stimulates participation and progress</w:t>
      </w:r>
    </w:p>
    <w:p w:rsidR="00000000" w:rsidDel="00000000" w:rsidP="00000000" w:rsidRDefault="00000000" w:rsidRPr="00000000" w14:paraId="00000339">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Harmonizes</w:t>
      </w:r>
      <w:r w:rsidDel="00000000" w:rsidR="00000000" w:rsidRPr="00000000">
        <w:rPr>
          <w:rFonts w:ascii="Times New Roman" w:cs="Times New Roman" w:eastAsia="Times New Roman" w:hAnsi="Times New Roman"/>
          <w:sz w:val="28"/>
          <w:szCs w:val="28"/>
          <w:rtl w:val="0"/>
        </w:rPr>
        <w:t xml:space="preserve"> - stimulates group unity and teamwork. For example, uses humor as a relaxation after difficult situations.</w:t>
      </w:r>
    </w:p>
    <w:p w:rsidR="00000000" w:rsidDel="00000000" w:rsidP="00000000" w:rsidRDefault="00000000" w:rsidRPr="00000000" w14:paraId="0000033A">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Take the risk</w:t>
      </w:r>
      <w:r w:rsidDel="00000000" w:rsidR="00000000" w:rsidRPr="00000000">
        <w:rPr>
          <w:rFonts w:ascii="Times New Roman" w:cs="Times New Roman" w:eastAsia="Times New Roman" w:hAnsi="Times New Roman"/>
          <w:sz w:val="28"/>
          <w:szCs w:val="28"/>
          <w:rtl w:val="0"/>
        </w:rPr>
        <w:t xml:space="preserve"> - willingness to take risks at the expense of oneself for the success of the group or project</w:t>
      </w:r>
    </w:p>
    <w:p w:rsidR="00000000" w:rsidDel="00000000" w:rsidP="00000000" w:rsidRDefault="00000000" w:rsidRPr="00000000" w14:paraId="0000033B">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Manages the process</w:t>
      </w:r>
      <w:r w:rsidDel="00000000" w:rsidR="00000000" w:rsidRPr="00000000">
        <w:rPr>
          <w:rFonts w:ascii="Times New Roman" w:cs="Times New Roman" w:eastAsia="Times New Roman" w:hAnsi="Times New Roman"/>
          <w:sz w:val="28"/>
          <w:szCs w:val="28"/>
          <w:rtl w:val="0"/>
        </w:rPr>
        <w:t xml:space="preserve"> - organizes a group on the issues of the process: for example, plan, schedule, timeline, topic, solution methods, and use of information</w:t>
      </w:r>
    </w:p>
    <w:p w:rsidR="00000000" w:rsidDel="00000000" w:rsidP="00000000" w:rsidRDefault="00000000" w:rsidRPr="00000000" w14:paraId="0000033C">
      <w:pPr>
        <w:spacing w:after="0" w:line="257" w:lineRule="auto"/>
        <w:ind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Destructive group behavior:</w:t>
      </w:r>
      <w:r w:rsidDel="00000000" w:rsidR="00000000" w:rsidRPr="00000000">
        <w:rPr>
          <w:rtl w:val="0"/>
        </w:rPr>
      </w:r>
    </w:p>
    <w:p w:rsidR="00000000" w:rsidDel="00000000" w:rsidP="00000000" w:rsidRDefault="00000000" w:rsidRPr="00000000" w14:paraId="0000033D">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Domination</w:t>
      </w:r>
      <w:r w:rsidDel="00000000" w:rsidR="00000000" w:rsidRPr="00000000">
        <w:rPr>
          <w:rFonts w:ascii="Times New Roman" w:cs="Times New Roman" w:eastAsia="Times New Roman" w:hAnsi="Times New Roman"/>
          <w:sz w:val="28"/>
          <w:szCs w:val="28"/>
          <w:rtl w:val="0"/>
        </w:rPr>
        <w:t xml:space="preserve"> - takes a lot of time expressing your opinion and views. Trying to take control by capturing energy, time, etc.</w:t>
      </w:r>
    </w:p>
    <w:p w:rsidR="00000000" w:rsidDel="00000000" w:rsidP="00000000" w:rsidRDefault="00000000" w:rsidRPr="00000000" w14:paraId="0000033E">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Fussiness</w:t>
      </w:r>
      <w:r w:rsidDel="00000000" w:rsidR="00000000" w:rsidRPr="00000000">
        <w:rPr>
          <w:rFonts w:ascii="Times New Roman" w:cs="Times New Roman" w:eastAsia="Times New Roman" w:hAnsi="Times New Roman"/>
          <w:sz w:val="28"/>
          <w:szCs w:val="28"/>
          <w:rtl w:val="0"/>
        </w:rPr>
        <w:t xml:space="preserve"> - hastens the group to move quickly before the task is completed. Impatient in listening to other opinions and working together.</w:t>
      </w:r>
    </w:p>
    <w:p w:rsidR="00000000" w:rsidDel="00000000" w:rsidP="00000000" w:rsidRDefault="00000000" w:rsidRPr="00000000" w14:paraId="0000033F">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Suspension</w:t>
      </w:r>
      <w:r w:rsidDel="00000000" w:rsidR="00000000" w:rsidRPr="00000000">
        <w:rPr>
          <w:rFonts w:ascii="Times New Roman" w:cs="Times New Roman" w:eastAsia="Times New Roman" w:hAnsi="Times New Roman"/>
          <w:sz w:val="28"/>
          <w:szCs w:val="28"/>
          <w:rtl w:val="0"/>
        </w:rPr>
        <w:t xml:space="preserve"> - removes itself from a discussion or decision. Opt out</w:t>
      </w:r>
    </w:p>
    <w:p w:rsidR="00000000" w:rsidDel="00000000" w:rsidP="00000000" w:rsidRDefault="00000000" w:rsidRPr="00000000" w14:paraId="00000340">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Ignoring</w:t>
      </w:r>
      <w:r w:rsidDel="00000000" w:rsidR="00000000" w:rsidRPr="00000000">
        <w:rPr>
          <w:rFonts w:ascii="Times New Roman" w:cs="Times New Roman" w:eastAsia="Times New Roman" w:hAnsi="Times New Roman"/>
          <w:sz w:val="28"/>
          <w:szCs w:val="28"/>
          <w:rtl w:val="0"/>
        </w:rPr>
        <w:t xml:space="preserve"> - does not respect or belittle the ideas and suggestions of the team or individuals. An extreme manifestation of ignoring is an insult in the form of ridicule.</w:t>
      </w:r>
    </w:p>
    <w:p w:rsidR="00000000" w:rsidDel="00000000" w:rsidP="00000000" w:rsidRDefault="00000000" w:rsidRPr="00000000" w14:paraId="00000341">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Distraction</w:t>
      </w:r>
      <w:r w:rsidDel="00000000" w:rsidR="00000000" w:rsidRPr="00000000">
        <w:rPr>
          <w:rFonts w:ascii="Times New Roman" w:cs="Times New Roman" w:eastAsia="Times New Roman" w:hAnsi="Times New Roman"/>
          <w:sz w:val="28"/>
          <w:szCs w:val="28"/>
          <w:rtl w:val="0"/>
        </w:rPr>
        <w:t xml:space="preserve"> - excessive talkativeness, tells stories and leads groups away from the goal</w:t>
      </w:r>
    </w:p>
    <w:p w:rsidR="00000000" w:rsidDel="00000000" w:rsidP="00000000" w:rsidRDefault="00000000" w:rsidRPr="00000000" w14:paraId="00000342">
      <w:pPr>
        <w:spacing w:after="0" w:line="25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Blocking</w:t>
      </w:r>
      <w:r w:rsidDel="00000000" w:rsidR="00000000" w:rsidRPr="00000000">
        <w:rPr>
          <w:rFonts w:ascii="Times New Roman" w:cs="Times New Roman" w:eastAsia="Times New Roman" w:hAnsi="Times New Roman"/>
          <w:sz w:val="28"/>
          <w:szCs w:val="28"/>
          <w:rtl w:val="0"/>
        </w:rPr>
        <w:t xml:space="preserve"> - prevents group progress by denying all ideas and suggestions. “It will not work because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343">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Effective group work does not arise by itself. A conscious and planned effort is needed, and since many people participate in it, one cannot rely on memory; need to make notes. </w:t>
      </w:r>
      <w:r w:rsidDel="00000000" w:rsidR="00000000" w:rsidRPr="00000000">
        <w:rPr>
          <w:rFonts w:ascii="Times New Roman" w:cs="Times New Roman" w:eastAsia="Times New Roman" w:hAnsi="Times New Roman"/>
          <w:b w:val="1"/>
          <w:sz w:val="28"/>
          <w:szCs w:val="28"/>
          <w:highlight w:val="white"/>
          <w:rtl w:val="0"/>
        </w:rPr>
        <w:t xml:space="preserve">The following steps</w:t>
      </w:r>
      <w:r w:rsidDel="00000000" w:rsidR="00000000" w:rsidRPr="00000000">
        <w:rPr>
          <w:rFonts w:ascii="Times New Roman" w:cs="Times New Roman" w:eastAsia="Times New Roman" w:hAnsi="Times New Roman"/>
          <w:sz w:val="28"/>
          <w:szCs w:val="28"/>
          <w:highlight w:val="white"/>
          <w:rtl w:val="0"/>
        </w:rPr>
        <w:t xml:space="preserve"> will help you and your team work together effectively.</w:t>
      </w:r>
    </w:p>
    <w:p w:rsidR="00000000" w:rsidDel="00000000" w:rsidP="00000000" w:rsidRDefault="00000000" w:rsidRPr="00000000" w14:paraId="00000344">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1. Define clear objectives. </w:t>
      </w:r>
      <w:r w:rsidDel="00000000" w:rsidR="00000000" w:rsidRPr="00000000">
        <w:rPr>
          <w:rFonts w:ascii="Times New Roman" w:cs="Times New Roman" w:eastAsia="Times New Roman" w:hAnsi="Times New Roman"/>
          <w:sz w:val="28"/>
          <w:szCs w:val="28"/>
          <w:highlight w:val="white"/>
          <w:rtl w:val="0"/>
        </w:rPr>
        <w:t xml:space="preserve">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000000" w:rsidDel="00000000" w:rsidP="00000000" w:rsidRDefault="00000000" w:rsidRPr="00000000" w14:paraId="000003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highlight w:val="white"/>
          <w:rtl w:val="0"/>
        </w:rPr>
        <w:t xml:space="preserve">· discuss the resources that you have and those that you will need to find.</w:t>
      </w:r>
      <w:r w:rsidDel="00000000" w:rsidR="00000000" w:rsidRPr="00000000">
        <w:rPr>
          <w:rtl w:val="0"/>
        </w:rPr>
      </w:r>
    </w:p>
    <w:p w:rsidR="00000000" w:rsidDel="00000000" w:rsidP="00000000" w:rsidRDefault="00000000" w:rsidRPr="00000000" w14:paraId="00000346">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formulate the desired result.</w:t>
      </w:r>
    </w:p>
    <w:p w:rsidR="00000000" w:rsidDel="00000000" w:rsidP="00000000" w:rsidRDefault="00000000" w:rsidRPr="00000000" w14:paraId="000003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highlight w:val="white"/>
          <w:rtl w:val="0"/>
        </w:rPr>
        <w:t xml:space="preserve">· consider how you know when you did it well enough?</w:t>
      </w:r>
      <w:r w:rsidDel="00000000" w:rsidR="00000000" w:rsidRPr="00000000">
        <w:rPr>
          <w:rtl w:val="0"/>
        </w:rPr>
      </w:r>
    </w:p>
    <w:p w:rsidR="00000000" w:rsidDel="00000000" w:rsidP="00000000" w:rsidRDefault="00000000" w:rsidRPr="00000000" w14:paraId="00000348">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split tasks between the team and</w:t>
      </w:r>
    </w:p>
    <w:p w:rsidR="00000000" w:rsidDel="00000000" w:rsidP="00000000" w:rsidRDefault="00000000" w:rsidRPr="00000000" w14:paraId="00000349">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set deadlines for subtasks and time for future meetings.</w:t>
      </w:r>
    </w:p>
    <w:p w:rsidR="00000000" w:rsidDel="00000000" w:rsidP="00000000" w:rsidRDefault="00000000" w:rsidRPr="00000000" w14:paraId="0000034A">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2. Set the basic rules. </w:t>
      </w:r>
      <w:r w:rsidDel="00000000" w:rsidR="00000000" w:rsidRPr="00000000">
        <w:rPr>
          <w:rFonts w:ascii="Times New Roman" w:cs="Times New Roman" w:eastAsia="Times New Roman" w:hAnsi="Times New Roman"/>
          <w:sz w:val="28"/>
          <w:szCs w:val="28"/>
          <w:highlight w:val="white"/>
          <w:rtl w:val="0"/>
        </w:rPr>
        <w:t xml:space="preserve">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000000" w:rsidDel="00000000" w:rsidP="00000000" w:rsidRDefault="00000000" w:rsidRPr="00000000" w14:paraId="0000034B">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3. Communicate effectively. </w:t>
      </w:r>
      <w:r w:rsidDel="00000000" w:rsidR="00000000" w:rsidRPr="00000000">
        <w:rPr>
          <w:rFonts w:ascii="Times New Roman" w:cs="Times New Roman" w:eastAsia="Times New Roman" w:hAnsi="Times New Roman"/>
          <w:sz w:val="28"/>
          <w:szCs w:val="28"/>
          <w:highlight w:val="white"/>
          <w:rtl w:val="0"/>
        </w:rPr>
        <w:t xml:space="preserve">Make sure you regularly communicate with group members. Try to be clear and positive in what you say without repeating.</w:t>
      </w:r>
    </w:p>
    <w:p w:rsidR="00000000" w:rsidDel="00000000" w:rsidP="00000000" w:rsidRDefault="00000000" w:rsidRPr="00000000" w14:paraId="0000034C">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4. Find consensus. </w:t>
      </w:r>
      <w:r w:rsidDel="00000000" w:rsidR="00000000" w:rsidRPr="00000000">
        <w:rPr>
          <w:rFonts w:ascii="Times New Roman" w:cs="Times New Roman" w:eastAsia="Times New Roman" w:hAnsi="Times New Roman"/>
          <w:sz w:val="28"/>
          <w:szCs w:val="28"/>
          <w:highlight w:val="white"/>
          <w:rtl w:val="0"/>
        </w:rPr>
        <w:t xml:space="preserve">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000000" w:rsidDel="00000000" w:rsidP="00000000" w:rsidRDefault="00000000" w:rsidRPr="00000000" w14:paraId="0000034D">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5. Define the roles. </w:t>
      </w:r>
      <w:r w:rsidDel="00000000" w:rsidR="00000000" w:rsidRPr="00000000">
        <w:rPr>
          <w:rFonts w:ascii="Times New Roman" w:cs="Times New Roman" w:eastAsia="Times New Roman" w:hAnsi="Times New Roman"/>
          <w:sz w:val="28"/>
          <w:szCs w:val="28"/>
          <w:highlight w:val="white"/>
          <w:rtl w:val="0"/>
        </w:rPr>
        <w:t xml:space="preserve">Divide the work that needs to be done into separate tasks, for which you can use the strengths of individual team members. Define roles for both fulfilling your tasks and for meetings / discussions (for example, Arani is responsible for summarizing the discussions, Joseph is for everyone to express their opinions and make decisions, etc.).</w:t>
      </w:r>
    </w:p>
    <w:p w:rsidR="00000000" w:rsidDel="00000000" w:rsidP="00000000" w:rsidRDefault="00000000" w:rsidRPr="00000000" w14:paraId="0000034E">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Examples of roles and functions:</w:t>
      </w:r>
    </w:p>
    <w:p w:rsidR="00000000" w:rsidDel="00000000" w:rsidP="00000000" w:rsidRDefault="00000000" w:rsidRPr="00000000" w14:paraId="0000034F">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Facilitator</w:t>
      </w:r>
      <w:r w:rsidDel="00000000" w:rsidR="00000000" w:rsidRPr="00000000">
        <w:rPr>
          <w:rFonts w:ascii="Times New Roman" w:cs="Times New Roman" w:eastAsia="Times New Roman" w:hAnsi="Times New Roman"/>
          <w:sz w:val="28"/>
          <w:szCs w:val="28"/>
          <w:highlight w:val="white"/>
          <w:rtl w:val="0"/>
        </w:rPr>
        <w:t xml:space="preserve"> or </w:t>
      </w:r>
      <w:r w:rsidDel="00000000" w:rsidR="00000000" w:rsidRPr="00000000">
        <w:rPr>
          <w:rFonts w:ascii="Times New Roman" w:cs="Times New Roman" w:eastAsia="Times New Roman" w:hAnsi="Times New Roman"/>
          <w:i w:val="1"/>
          <w:sz w:val="28"/>
          <w:szCs w:val="28"/>
          <w:highlight w:val="white"/>
          <w:rtl w:val="0"/>
        </w:rPr>
        <w:t xml:space="preserve">leader</w:t>
      </w:r>
      <w:r w:rsidDel="00000000" w:rsidR="00000000" w:rsidRPr="00000000">
        <w:rPr>
          <w:rFonts w:ascii="Times New Roman" w:cs="Times New Roman" w:eastAsia="Times New Roman" w:hAnsi="Times New Roman"/>
          <w:sz w:val="28"/>
          <w:szCs w:val="28"/>
          <w:highlight w:val="white"/>
          <w:rtl w:val="0"/>
        </w:rPr>
        <w:t xml:space="preserve"> (depending on context) - to clarify the goals of the meeting and to summarize the discussions and decisions; ensures that the meeting takes place, continues and the basic rules are respected.</w:t>
      </w:r>
    </w:p>
    <w:p w:rsidR="00000000" w:rsidDel="00000000" w:rsidP="00000000" w:rsidRDefault="00000000" w:rsidRPr="00000000" w14:paraId="00000350">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Secretary</w:t>
      </w:r>
      <w:r w:rsidDel="00000000" w:rsidR="00000000" w:rsidRPr="00000000">
        <w:rPr>
          <w:rFonts w:ascii="Times New Roman" w:cs="Times New Roman" w:eastAsia="Times New Roman" w:hAnsi="Times New Roman"/>
          <w:sz w:val="28"/>
          <w:szCs w:val="28"/>
          <w:highlight w:val="white"/>
          <w:rtl w:val="0"/>
        </w:rPr>
        <w:t xml:space="preserve"> - keep a record of the ideas discussed and decisions made and who does what.</w:t>
      </w:r>
    </w:p>
    <w:p w:rsidR="00000000" w:rsidDel="00000000" w:rsidP="00000000" w:rsidRDefault="00000000" w:rsidRPr="00000000" w14:paraId="00000351">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Time Manager</w:t>
      </w:r>
      <w:r w:rsidDel="00000000" w:rsidR="00000000" w:rsidRPr="00000000">
        <w:rPr>
          <w:rFonts w:ascii="Times New Roman" w:cs="Times New Roman" w:eastAsia="Times New Roman" w:hAnsi="Times New Roman"/>
          <w:sz w:val="28"/>
          <w:szCs w:val="28"/>
          <w:highlight w:val="white"/>
          <w:rtl w:val="0"/>
        </w:rPr>
        <w:t xml:space="preserve"> - to make sure that you discuss everything that you need in the time allotted for the meeting.</w:t>
      </w:r>
    </w:p>
    <w:p w:rsidR="00000000" w:rsidDel="00000000" w:rsidP="00000000" w:rsidRDefault="00000000" w:rsidRPr="00000000" w14:paraId="00000352">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Controller</w:t>
      </w:r>
      <w:r w:rsidDel="00000000" w:rsidR="00000000" w:rsidRPr="00000000">
        <w:rPr>
          <w:rFonts w:ascii="Times New Roman" w:cs="Times New Roman" w:eastAsia="Times New Roman" w:hAnsi="Times New Roman"/>
          <w:sz w:val="28"/>
          <w:szCs w:val="28"/>
          <w:highlight w:val="white"/>
          <w:rtl w:val="0"/>
        </w:rPr>
        <w:t xml:space="preserve"> - to ensure that work is completed by an agreed time, and to solve problems if they are not being performed.</w:t>
      </w:r>
    </w:p>
    <w:p w:rsidR="00000000" w:rsidDel="00000000" w:rsidP="00000000" w:rsidRDefault="00000000" w:rsidRPr="00000000" w14:paraId="00000353">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A process observer</w:t>
      </w:r>
      <w:r w:rsidDel="00000000" w:rsidR="00000000" w:rsidRPr="00000000">
        <w:rPr>
          <w:rFonts w:ascii="Times New Roman" w:cs="Times New Roman" w:eastAsia="Times New Roman" w:hAnsi="Times New Roman"/>
          <w:sz w:val="28"/>
          <w:szCs w:val="28"/>
          <w:highlight w:val="white"/>
          <w:rtl w:val="0"/>
        </w:rPr>
        <w:t xml:space="preserve"> is someone who monitors the process, not the content, and can bring problems to the attention of the team. In this role, it is important to be positive, not condemning.</w:t>
      </w:r>
    </w:p>
    <w:p w:rsidR="00000000" w:rsidDel="00000000" w:rsidP="00000000" w:rsidRDefault="00000000" w:rsidRPr="00000000" w14:paraId="00000354">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Editor</w:t>
      </w:r>
      <w:r w:rsidDel="00000000" w:rsidR="00000000" w:rsidRPr="00000000">
        <w:rPr>
          <w:rFonts w:ascii="Times New Roman" w:cs="Times New Roman" w:eastAsia="Times New Roman" w:hAnsi="Times New Roman"/>
          <w:sz w:val="28"/>
          <w:szCs w:val="28"/>
          <w:highlight w:val="white"/>
          <w:rtl w:val="0"/>
        </w:rPr>
        <w:t xml:space="preserve"> - bring all materials together, identify gaps or matches and ensure consistency in the final presentation.</w:t>
      </w:r>
    </w:p>
    <w:p w:rsidR="00000000" w:rsidDel="00000000" w:rsidP="00000000" w:rsidRDefault="00000000" w:rsidRPr="00000000" w14:paraId="00000355">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i w:val="1"/>
          <w:sz w:val="28"/>
          <w:szCs w:val="28"/>
          <w:highlight w:val="white"/>
          <w:rtl w:val="0"/>
        </w:rPr>
        <w:t xml:space="preserve">6. Make it clear.</w:t>
      </w:r>
      <w:r w:rsidDel="00000000" w:rsidR="00000000" w:rsidRPr="00000000">
        <w:rPr>
          <w:rFonts w:ascii="Times New Roman" w:cs="Times New Roman" w:eastAsia="Times New Roman" w:hAnsi="Times New Roman"/>
          <w:sz w:val="28"/>
          <w:szCs w:val="28"/>
          <w:highlight w:val="white"/>
          <w:rtl w:val="0"/>
        </w:rPr>
        <w:t xml:space="preserve"> When a decision is made, it should be explained in such a way that it is absolutely clear to everyone that it was decided, including the time frame.</w:t>
      </w:r>
    </w:p>
    <w:p w:rsidR="00000000" w:rsidDel="00000000" w:rsidP="00000000" w:rsidRDefault="00000000" w:rsidRPr="00000000" w14:paraId="00000356">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         7. Keep good notes.</w:t>
      </w:r>
      <w:r w:rsidDel="00000000" w:rsidR="00000000" w:rsidRPr="00000000">
        <w:rPr>
          <w:rFonts w:ascii="Times New Roman" w:cs="Times New Roman" w:eastAsia="Times New Roman" w:hAnsi="Times New Roman"/>
          <w:sz w:val="28"/>
          <w:szCs w:val="28"/>
          <w:highlight w:val="white"/>
          <w:rtl w:val="0"/>
        </w:rPr>
        <w:t xml:space="preserve"> Always summarize the discussions and document the decisions and publish them (for example in WhatsApp chat) so you can always get back to them. This includes lists of those who agreed what to do.</w:t>
      </w:r>
    </w:p>
    <w:p w:rsidR="00000000" w:rsidDel="00000000" w:rsidP="00000000" w:rsidRDefault="00000000" w:rsidRPr="00000000" w14:paraId="00000357">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         8. Stick to the plan.</w:t>
      </w:r>
      <w:r w:rsidDel="00000000" w:rsidR="00000000" w:rsidRPr="00000000">
        <w:rPr>
          <w:rFonts w:ascii="Times New Roman" w:cs="Times New Roman" w:eastAsia="Times New Roman" w:hAnsi="Times New Roman"/>
          <w:sz w:val="28"/>
          <w:szCs w:val="28"/>
          <w:highlight w:val="white"/>
          <w:rtl w:val="0"/>
        </w:rPr>
        <w:t xml:space="preserve"> If you agreed to do something as part of the plan, do it. Your group relies on you to do what you agreed to do, and exactly in this way, not in the way you would like. If you think the plan should be reviewed, discuss it.</w:t>
      </w:r>
    </w:p>
    <w:p w:rsidR="00000000" w:rsidDel="00000000" w:rsidP="00000000" w:rsidRDefault="00000000" w:rsidRPr="00000000" w14:paraId="00000358">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9. Keep track of progress and keep up to date</w:t>
      </w:r>
      <w:r w:rsidDel="00000000" w:rsidR="00000000" w:rsidRPr="00000000">
        <w:rPr>
          <w:rFonts w:ascii="Times New Roman" w:cs="Times New Roman" w:eastAsia="Times New Roman" w:hAnsi="Times New Roman"/>
          <w:sz w:val="28"/>
          <w:szCs w:val="28"/>
          <w:highlight w:val="white"/>
          <w:rtl w:val="0"/>
        </w:rPr>
        <w:t xml:space="preserve">. Discuss progress together regarding your schedule and deadlines. Make sure you meet deadlines personally so you do not let your group down.</w:t>
      </w:r>
    </w:p>
    <w:p w:rsidR="00000000" w:rsidDel="00000000" w:rsidP="00000000" w:rsidRDefault="00000000" w:rsidRPr="00000000" w14:paraId="000003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A">
      <w:pPr>
        <w:spacing w:after="0" w:line="240" w:lineRule="auto"/>
        <w:ind w:firstLine="720"/>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Co-writing a document / report</w:t>
      </w:r>
      <w:r w:rsidDel="00000000" w:rsidR="00000000" w:rsidRPr="00000000">
        <w:rPr>
          <w:rtl w:val="0"/>
        </w:rPr>
      </w:r>
    </w:p>
    <w:p w:rsidR="00000000" w:rsidDel="00000000" w:rsidP="00000000" w:rsidRDefault="00000000" w:rsidRPr="00000000" w14:paraId="0000035B">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000000" w:rsidDel="00000000" w:rsidP="00000000" w:rsidRDefault="00000000" w:rsidRPr="00000000" w14:paraId="0000035C">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Three approaches are possible when working on a common document:</w:t>
      </w:r>
    </w:p>
    <w:p w:rsidR="00000000" w:rsidDel="00000000" w:rsidP="00000000" w:rsidRDefault="00000000" w:rsidRPr="00000000" w14:paraId="0000035D">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 One person writes the most part - this means that a narrow circle of ideas is used, and the rest of the team does not learn (and will not learn) to write reports and documents.</w:t>
      </w:r>
    </w:p>
    <w:p w:rsidR="00000000" w:rsidDel="00000000" w:rsidP="00000000" w:rsidRDefault="00000000" w:rsidRPr="00000000" w14:paraId="0000035E">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 Each person writes one section - then it is difficult to make a single consistent report, and you will not know about the rest, except for your own section.</w:t>
      </w:r>
    </w:p>
    <w:p w:rsidR="00000000" w:rsidDel="00000000" w:rsidP="00000000" w:rsidRDefault="00000000" w:rsidRPr="00000000" w14:paraId="0000035F">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000000" w:rsidDel="00000000" w:rsidP="00000000" w:rsidRDefault="00000000" w:rsidRPr="00000000" w14:paraId="00000360">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All team members before finalization by </w:t>
      </w:r>
      <w:r w:rsidDel="00000000" w:rsidR="00000000" w:rsidRPr="00000000">
        <w:rPr>
          <w:rFonts w:ascii="Times New Roman" w:cs="Times New Roman" w:eastAsia="Times New Roman" w:hAnsi="Times New Roman"/>
          <w:b w:val="1"/>
          <w:sz w:val="28"/>
          <w:szCs w:val="28"/>
          <w:highlight w:val="white"/>
          <w:rtl w:val="0"/>
        </w:rPr>
        <w:t xml:space="preserve">the editor</w:t>
      </w:r>
      <w:r w:rsidDel="00000000" w:rsidR="00000000" w:rsidRPr="00000000">
        <w:rPr>
          <w:rFonts w:ascii="Times New Roman" w:cs="Times New Roman" w:eastAsia="Times New Roman" w:hAnsi="Times New Roman"/>
          <w:sz w:val="28"/>
          <w:szCs w:val="28"/>
          <w:highlight w:val="white"/>
          <w:rtl w:val="0"/>
        </w:rPr>
        <w:t xml:space="preserve"> must review the final product. Alternatively, you can have one author with others, editors, add and review, and someone tidies the finished report.</w:t>
      </w:r>
    </w:p>
    <w:p w:rsidR="00000000" w:rsidDel="00000000" w:rsidP="00000000" w:rsidRDefault="00000000" w:rsidRPr="00000000" w14:paraId="00000361">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Try to divide the writing of source documents into tasks and solve them individually or in pairs. After the first draft of the sections are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000000" w:rsidDel="00000000" w:rsidP="00000000" w:rsidRDefault="00000000" w:rsidRPr="00000000" w14:paraId="00000362">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preparing a report / final document, regularly check the following:</w:t>
      </w:r>
    </w:p>
    <w:p w:rsidR="00000000" w:rsidDel="00000000" w:rsidP="00000000" w:rsidRDefault="00000000" w:rsidRPr="00000000" w14:paraId="00000363">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Is the purpose of the project clear from the report?</w:t>
      </w:r>
    </w:p>
    <w:p w:rsidR="00000000" w:rsidDel="00000000" w:rsidP="00000000" w:rsidRDefault="00000000" w:rsidRPr="00000000" w14:paraId="00000364">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Are the conclusions or recommendations clear?</w:t>
      </w:r>
    </w:p>
    <w:p w:rsidR="00000000" w:rsidDel="00000000" w:rsidP="00000000" w:rsidRDefault="00000000" w:rsidRPr="00000000" w14:paraId="00000365">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Do conclusions follow from the main part of the report?</w:t>
      </w:r>
    </w:p>
    <w:p w:rsidR="00000000" w:rsidDel="00000000" w:rsidP="00000000" w:rsidRDefault="00000000" w:rsidRPr="00000000" w14:paraId="00000366">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Do sections fit well?</w:t>
      </w:r>
    </w:p>
    <w:p w:rsidR="00000000" w:rsidDel="00000000" w:rsidP="00000000" w:rsidRDefault="00000000" w:rsidRPr="00000000" w14:paraId="00000367">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Does the report achieve goals (and evaluation criteria)?</w:t>
      </w:r>
    </w:p>
    <w:p w:rsidR="00000000" w:rsidDel="00000000" w:rsidP="00000000" w:rsidRDefault="00000000" w:rsidRPr="00000000" w14:paraId="00000368">
      <w:pPr>
        <w:spacing w:after="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Are the necessary components sufficiently covered?</w:t>
      </w:r>
    </w:p>
    <w:p w:rsidR="00000000" w:rsidDel="00000000" w:rsidP="00000000" w:rsidRDefault="00000000" w:rsidRPr="00000000" w14:paraId="00000369">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Whatever method you use, all group members must agree on the process and how they are going to maximize the collaborative approach to writing the final document.</w:t>
      </w:r>
    </w:p>
    <w:p w:rsidR="00000000" w:rsidDel="00000000" w:rsidP="00000000" w:rsidRDefault="00000000" w:rsidRPr="00000000" w14:paraId="0000036A">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Monitoring team performance and coping</w:t>
      </w:r>
      <w:r w:rsidDel="00000000" w:rsidR="00000000" w:rsidRPr="00000000">
        <w:rPr>
          <w:rtl w:val="0"/>
        </w:rPr>
      </w:r>
    </w:p>
    <w:p w:rsidR="00000000" w:rsidDel="00000000" w:rsidP="00000000" w:rsidRDefault="00000000" w:rsidRPr="00000000" w14:paraId="0000036B">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w:t>
      </w:r>
      <w:r w:rsidDel="00000000" w:rsidR="00000000" w:rsidRPr="00000000">
        <w:rPr>
          <w:rFonts w:ascii="Times New Roman" w:cs="Times New Roman" w:eastAsia="Times New Roman" w:hAnsi="Times New Roman"/>
          <w:b w:val="1"/>
          <w:sz w:val="28"/>
          <w:szCs w:val="28"/>
          <w:highlight w:val="white"/>
          <w:rtl w:val="0"/>
        </w:rPr>
        <w:t xml:space="preserve">question</w:t>
      </w:r>
      <w:r w:rsidDel="00000000" w:rsidR="00000000" w:rsidRPr="00000000">
        <w:rPr>
          <w:rFonts w:ascii="Times New Roman" w:cs="Times New Roman" w:eastAsia="Times New Roman" w:hAnsi="Times New Roman"/>
          <w:sz w:val="28"/>
          <w:szCs w:val="28"/>
          <w:highlight w:val="white"/>
          <w:rtl w:val="0"/>
        </w:rPr>
        <w:t xml:space="preserve"> about the group as a whole. Then gather a group and discuss where, in your opinion, problems may arise, and think about how you can overcome these problems.</w:t>
      </w:r>
    </w:p>
    <w:p w:rsidR="00000000" w:rsidDel="00000000" w:rsidP="00000000" w:rsidRDefault="00000000" w:rsidRPr="00000000" w14:paraId="0000036C">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Each participant must complete this checklist. You should do this exercise regularly to track and improve your team’s performance.</w:t>
      </w:r>
    </w:p>
    <w:p w:rsidR="00000000" w:rsidDel="00000000" w:rsidP="00000000" w:rsidRDefault="00000000" w:rsidRPr="00000000" w14:paraId="0000036D">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Answer each question regarding your teamwork.</w:t>
      </w:r>
    </w:p>
    <w:p w:rsidR="00000000" w:rsidDel="00000000" w:rsidP="00000000" w:rsidRDefault="00000000" w:rsidRPr="00000000" w14:paraId="0000036E">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Answer each question regarding the rest of the team.</w:t>
      </w:r>
    </w:p>
    <w:p w:rsidR="00000000" w:rsidDel="00000000" w:rsidP="00000000" w:rsidRDefault="00000000" w:rsidRPr="00000000" w14:paraId="0000036F">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Get together with your entire team and discuss where, in your opinion, any problems arise.</w:t>
      </w:r>
    </w:p>
    <w:p w:rsidR="00000000" w:rsidDel="00000000" w:rsidP="00000000" w:rsidRDefault="00000000" w:rsidRPr="00000000" w14:paraId="00000370">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Discuss what you are going to do to overcome these problems.</w:t>
      </w:r>
    </w:p>
    <w:p w:rsidR="00000000" w:rsidDel="00000000" w:rsidP="00000000" w:rsidRDefault="00000000" w:rsidRPr="00000000" w14:paraId="00000371">
      <w:pPr>
        <w:spacing w:after="0" w:lin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372">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Checklist for self-assessment of team effectiveness.</w:t>
      </w:r>
      <w:r w:rsidDel="00000000" w:rsidR="00000000" w:rsidRPr="00000000">
        <w:rPr>
          <w:rtl w:val="0"/>
        </w:rPr>
      </w:r>
    </w:p>
    <w:p w:rsidR="00000000" w:rsidDel="00000000" w:rsidP="00000000" w:rsidRDefault="00000000" w:rsidRPr="00000000" w14:paraId="000003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tbl>
      <w:tblPr>
        <w:tblStyle w:val="Table3"/>
        <w:tblW w:w="9554.999999999998" w:type="dxa"/>
        <w:jc w:val="left"/>
        <w:tblInd w:w="0.0" w:type="dxa"/>
        <w:tblLayout w:type="fixed"/>
        <w:tblLook w:val="0000"/>
      </w:tblPr>
      <w:tblGrid>
        <w:gridCol w:w="4980"/>
        <w:gridCol w:w="1468"/>
        <w:gridCol w:w="1693"/>
        <w:gridCol w:w="1414"/>
        <w:tblGridChange w:id="0">
          <w:tblGrid>
            <w:gridCol w:w="4980"/>
            <w:gridCol w:w="1468"/>
            <w:gridCol w:w="1693"/>
            <w:gridCol w:w="1414"/>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4">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5">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personally</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6">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 as a whole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7">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Comments</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8">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Effectively clarify your tasks and tasks at each stage?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9">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A">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B">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C">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Evaluate the progress of work?</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D">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E">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7F">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0">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clarify and document everything that the group decided?</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1">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2">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3">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4">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clarify who will do what and how?</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5">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6">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7">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8">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clarify by what date each task should be done?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9">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A">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B">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C">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Setting meeting management rules?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D">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E">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8F">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0">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Adhere to agreed rules?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1">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2">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3">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4">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Listening to each other?</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5">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6">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7">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8">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Allow some team members to dominate?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9">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A">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B">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C">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Allow some team members to refuse / withdraw?</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D">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E">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9F">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0">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sacrifice personal desires for the success of the team?</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1">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2">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3">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4">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Recognize the feelings of other team members?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5">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6">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7">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8">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Making equal contributions to team progress?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9">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A">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B">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trHeight w:val="660" w:hRule="atLeast"/>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C">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Adhere to agreed rules for writing and naming files?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D">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E">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3AF">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3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tl w:val="0"/>
        </w:rPr>
      </w:r>
    </w:p>
    <w:p w:rsidR="00000000" w:rsidDel="00000000" w:rsidP="00000000" w:rsidRDefault="00000000" w:rsidRPr="00000000" w14:paraId="000003B1">
      <w:pPr>
        <w:spacing w:after="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Points and Grade</w:t>
      </w:r>
      <w:r w:rsidDel="00000000" w:rsidR="00000000" w:rsidRPr="00000000">
        <w:rPr>
          <w:rtl w:val="0"/>
        </w:rPr>
      </w:r>
    </w:p>
    <w:p w:rsidR="00000000" w:rsidDel="00000000" w:rsidP="00000000" w:rsidRDefault="00000000" w:rsidRPr="00000000" w14:paraId="000003B2">
      <w:pPr>
        <w:spacing w:after="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000000" w:rsidDel="00000000" w:rsidP="00000000" w:rsidRDefault="00000000" w:rsidRPr="00000000" w14:paraId="000003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tbl>
      <w:tblPr>
        <w:tblStyle w:val="Table4"/>
        <w:tblW w:w="9515.0" w:type="dxa"/>
        <w:jc w:val="left"/>
        <w:tblInd w:w="0.0" w:type="dxa"/>
        <w:tblLayout w:type="fixed"/>
        <w:tblLook w:val="0000"/>
      </w:tblPr>
      <w:tblGrid>
        <w:gridCol w:w="442"/>
        <w:gridCol w:w="9073"/>
        <w:tblGridChange w:id="0">
          <w:tblGrid>
            <w:gridCol w:w="442"/>
            <w:gridCol w:w="9073"/>
          </w:tblGrid>
        </w:tblGridChange>
      </w:tblGrid>
      <w:tr>
        <w:trPr>
          <w:trHeight w:val="400" w:hRule="atLeast"/>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B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Student assessment criteria in practical classes</w:t>
            </w:r>
            <w:r w:rsidDel="00000000" w:rsidR="00000000" w:rsidRPr="00000000">
              <w:rPr>
                <w:rtl w:val="0"/>
              </w:rPr>
            </w:r>
          </w:p>
        </w:tc>
      </w:tr>
      <w:tr>
        <w:trPr>
          <w:trHeight w:val="1140" w:hRule="atLeast"/>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B7">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Preparation for classes: </w:t>
            </w:r>
            <w:r w:rsidDel="00000000" w:rsidR="00000000" w:rsidRPr="00000000">
              <w:rPr>
                <w:rtl w:val="0"/>
              </w:rPr>
            </w:r>
          </w:p>
          <w:p w:rsidR="00000000" w:rsidDel="00000000" w:rsidP="00000000" w:rsidRDefault="00000000" w:rsidRPr="00000000" w14:paraId="000003B8">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studies information focused on the case and problematic issues, uses various sources, and supports the statements with relevant links.</w:t>
            </w:r>
          </w:p>
        </w:tc>
      </w:tr>
      <w:tr>
        <w:trPr>
          <w:trHeight w:val="1050" w:hRule="atLeast"/>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BA">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Group skills and professional attitude: </w:t>
            </w:r>
            <w:r w:rsidDel="00000000" w:rsidR="00000000" w:rsidRPr="00000000">
              <w:rPr>
                <w:rtl w:val="0"/>
              </w:rPr>
            </w:r>
          </w:p>
          <w:p w:rsidR="00000000" w:rsidDel="00000000" w:rsidP="00000000" w:rsidRDefault="00000000" w:rsidRPr="00000000" w14:paraId="000003BB">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Demonstrates excellent attendance, reliability, responsibility Takes the initiative, takes an active part in the discussion, helps the teammates, willingly takes on tasks</w:t>
            </w:r>
          </w:p>
        </w:tc>
      </w:tr>
      <w:tr>
        <w:trPr>
          <w:trHeight w:val="960" w:hRule="atLeast"/>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BD">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Communication skills:</w:t>
            </w:r>
            <w:r w:rsidDel="00000000" w:rsidR="00000000" w:rsidRPr="00000000">
              <w:rPr>
                <w:rtl w:val="0"/>
              </w:rPr>
            </w:r>
          </w:p>
          <w:p w:rsidR="00000000" w:rsidDel="00000000" w:rsidP="00000000" w:rsidRDefault="00000000" w:rsidRPr="00000000" w14:paraId="000003BE">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Actively listens, shows emotions according to the situation, is susceptible to non-verbal and emotional signals, shows respect and correctness in relation to others, helps to resolve misunderstandings and conflicts</w:t>
            </w:r>
          </w:p>
        </w:tc>
      </w:tr>
      <w:tr>
        <w:trPr>
          <w:trHeight w:val="1065" w:hRule="atLeast"/>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C0">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Feedback Skills:</w:t>
            </w:r>
            <w:r w:rsidDel="00000000" w:rsidR="00000000" w:rsidRPr="00000000">
              <w:rPr>
                <w:rtl w:val="0"/>
              </w:rPr>
            </w:r>
          </w:p>
          <w:p w:rsidR="00000000" w:rsidDel="00000000" w:rsidP="00000000" w:rsidRDefault="00000000" w:rsidRPr="00000000" w14:paraId="000003C1">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Demonstrates a high level of introspection, critically evaluates oneself and colleagues, provides constructive and objective feedback in a friendly manner, accepts feedback without opposition</w:t>
            </w:r>
          </w:p>
        </w:tc>
      </w:tr>
      <w:tr>
        <w:trPr>
          <w:trHeight w:val="1590" w:hRule="atLeast"/>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C3">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Skills of critical thinking and effective learning:</w:t>
            </w:r>
            <w:r w:rsidDel="00000000" w:rsidR="00000000" w:rsidRPr="00000000">
              <w:rPr>
                <w:rtl w:val="0"/>
              </w:rPr>
            </w:r>
          </w:p>
          <w:p w:rsidR="00000000" w:rsidDel="00000000" w:rsidP="00000000" w:rsidRDefault="00000000" w:rsidRPr="00000000" w14:paraId="000003C4">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trPr>
          <w:trHeight w:val="1590" w:hRule="atLeast"/>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3C6">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Theoretical knowledge and skills on the topic of the lesson:</w:t>
            </w:r>
            <w:r w:rsidDel="00000000" w:rsidR="00000000" w:rsidRPr="00000000">
              <w:rPr>
                <w:rtl w:val="0"/>
              </w:rPr>
            </w:r>
          </w:p>
          <w:p w:rsidR="00000000" w:rsidDel="00000000" w:rsidP="00000000" w:rsidRDefault="00000000" w:rsidRPr="00000000" w14:paraId="000003C7">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key aspects are presented logically; accuracy, relevance of answers to the questions posed without redundancy; integration of theoretical issues; Use of relevant examples proper use of professional terminology</w:t>
            </w:r>
          </w:p>
        </w:tc>
      </w:tr>
    </w:tbl>
    <w:p w:rsidR="00000000" w:rsidDel="00000000" w:rsidP="00000000" w:rsidRDefault="00000000" w:rsidRPr="00000000" w14:paraId="000003C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C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Literature:</w:t>
      </w:r>
      <w:r w:rsidDel="00000000" w:rsidR="00000000" w:rsidRPr="00000000">
        <w:rPr>
          <w:rtl w:val="0"/>
        </w:rPr>
      </w:r>
    </w:p>
    <w:p w:rsidR="00000000" w:rsidDel="00000000" w:rsidP="00000000" w:rsidRDefault="00000000" w:rsidRPr="00000000" w14:paraId="000003CA">
      <w:pPr>
        <w:numPr>
          <w:ilvl w:val="0"/>
          <w:numId w:val="4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Kenneth S. Saladin, Robin K. McFarland,Christina A. Gan, Heather N. Cushman. Essentials of Anatomy &amp;amp; Physiology -2nd ed.- Penn Plaza, McGraw-Hill Education, New York, NY 2018, -786 p.</w:t>
      </w:r>
      <w:r w:rsidDel="00000000" w:rsidR="00000000" w:rsidRPr="00000000">
        <w:rPr>
          <w:rtl w:val="0"/>
        </w:rPr>
      </w:r>
    </w:p>
    <w:p w:rsidR="00000000" w:rsidDel="00000000" w:rsidP="00000000" w:rsidRDefault="00000000" w:rsidRPr="00000000" w14:paraId="000003CB">
      <w:pPr>
        <w:numPr>
          <w:ilvl w:val="0"/>
          <w:numId w:val="43"/>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Mazumdar, Sibani. Anatomy at a Glance: An Exam-Oriented Text / S. Mazumdar ; Calcutta National Medical College [et al.]. - 2nd ed. - New Delhi; London; Philadelphia: Jaypee, 2014. - 534 p. </w:t>
      </w:r>
      <w:r w:rsidDel="00000000" w:rsidR="00000000" w:rsidRPr="00000000">
        <w:rPr>
          <w:rtl w:val="0"/>
        </w:rPr>
      </w:r>
    </w:p>
    <w:p w:rsidR="00000000" w:rsidDel="00000000" w:rsidP="00000000" w:rsidRDefault="00000000" w:rsidRPr="00000000" w14:paraId="000003CC">
      <w:pPr>
        <w:numPr>
          <w:ilvl w:val="0"/>
          <w:numId w:val="43"/>
        </w:numPr>
        <w:spacing w:after="0" w:line="240" w:lineRule="auto"/>
        <w:ind w:left="720"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James S. Lowe and Peter G. Anderson. Stevens &amp; Lowe's Human Histology (Fourth Edition) Book ( 4th Edition ), P.-429. 2015. </w:t>
      </w:r>
      <w:r w:rsidDel="00000000" w:rsidR="00000000" w:rsidRPr="00000000">
        <w:rPr>
          <w:rtl w:val="0"/>
        </w:rPr>
      </w:r>
    </w:p>
    <w:p w:rsidR="00000000" w:rsidDel="00000000" w:rsidP="00000000" w:rsidRDefault="00000000" w:rsidRPr="00000000" w14:paraId="000003CD">
      <w:pPr>
        <w:numPr>
          <w:ilvl w:val="0"/>
          <w:numId w:val="43"/>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Concise Medical Dictionary</w:t>
      </w:r>
      <w:r w:rsidDel="00000000" w:rsidR="00000000" w:rsidRPr="00000000">
        <w:rPr>
          <w:rFonts w:ascii="Times New Roman" w:cs="Times New Roman" w:eastAsia="Times New Roman" w:hAnsi="Times New Roman"/>
          <w:color w:val="000000"/>
          <w:sz w:val="28"/>
          <w:szCs w:val="28"/>
          <w:shd w:fill="f7f7f7" w:val="clear"/>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[Text]: monograph. -</w:t>
      </w:r>
      <w:r w:rsidDel="00000000" w:rsidR="00000000" w:rsidRPr="00000000">
        <w:rPr>
          <w:rFonts w:ascii="Times New Roman" w:cs="Times New Roman" w:eastAsia="Times New Roman" w:hAnsi="Times New Roman"/>
          <w:color w:val="000000"/>
          <w:sz w:val="28"/>
          <w:szCs w:val="28"/>
          <w:shd w:fill="f7f7f7" w:val="clear"/>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Oxford: Oxford University Press, 1996. - 719 с. - ISBN. </w:t>
      </w:r>
      <w:r w:rsidDel="00000000" w:rsidR="00000000" w:rsidRPr="00000000">
        <w:rPr>
          <w:rtl w:val="0"/>
        </w:rPr>
      </w:r>
    </w:p>
    <w:p w:rsidR="00000000" w:rsidDel="00000000" w:rsidP="00000000" w:rsidRDefault="00000000" w:rsidRPr="00000000" w14:paraId="000003CE">
      <w:pPr>
        <w:numPr>
          <w:ilvl w:val="0"/>
          <w:numId w:val="43"/>
        </w:numPr>
        <w:spacing w:after="0"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Computational Biochemistry and Biophysics</w:t>
      </w:r>
      <w:r w:rsidDel="00000000" w:rsidR="00000000" w:rsidRPr="00000000">
        <w:rPr>
          <w:rFonts w:ascii="Times New Roman" w:cs="Times New Roman" w:eastAsia="Times New Roman" w:hAnsi="Times New Roman"/>
          <w:color w:val="000000"/>
          <w:sz w:val="28"/>
          <w:szCs w:val="28"/>
          <w:shd w:fill="f7f7f7" w:val="clear"/>
          <w:rtl w:val="0"/>
        </w:rPr>
        <w:t xml:space="preserve"> </w:t>
      </w:r>
      <w:r w:rsidDel="00000000" w:rsidR="00000000" w:rsidRPr="00000000">
        <w:rPr>
          <w:rFonts w:ascii="Times New Roman" w:cs="Times New Roman" w:eastAsia="Times New Roman" w:hAnsi="Times New Roman"/>
          <w:color w:val="000000"/>
          <w:sz w:val="28"/>
          <w:szCs w:val="28"/>
          <w:rtl w:val="0"/>
        </w:rPr>
        <w:t xml:space="preserve">[Electronic resource]: textbook / O. M. Becker et al.. - New York : Marcel Dekker, Inc., 2001. - 525 p. - ISBN.</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tl w:val="0"/>
        </w:rPr>
      </w:r>
    </w:p>
    <w:p w:rsidR="00000000" w:rsidDel="00000000" w:rsidP="00000000" w:rsidRDefault="00000000" w:rsidRPr="00000000" w14:paraId="000003CF">
      <w:pPr>
        <w:numPr>
          <w:ilvl w:val="0"/>
          <w:numId w:val="43"/>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Essentials of Medical </w:t>
      </w:r>
      <w:r w:rsidDel="00000000" w:rsidR="00000000" w:rsidRPr="00000000">
        <w:rPr>
          <w:rFonts w:ascii="Times New Roman" w:cs="Times New Roman" w:eastAsia="Times New Roman" w:hAnsi="Times New Roman"/>
          <w:color w:val="000000"/>
          <w:sz w:val="28"/>
          <w:szCs w:val="28"/>
          <w:rtl w:val="0"/>
        </w:rPr>
        <w:t xml:space="preserve">Physiology</w:t>
      </w:r>
      <w:r w:rsidDel="00000000" w:rsidR="00000000" w:rsidRPr="00000000">
        <w:rPr>
          <w:rFonts w:ascii="Times New Roman" w:cs="Times New Roman" w:eastAsia="Times New Roman" w:hAnsi="Times New Roman"/>
          <w:color w:val="000000"/>
          <w:sz w:val="28"/>
          <w:szCs w:val="28"/>
          <w:highlight w:val="white"/>
          <w:rtl w:val="0"/>
        </w:rPr>
        <w:t xml:space="preserve"> [Text] : [monogr.] / K. Sembulingam, P. Sembulingam; Madha Medical College [et al.]. - 7th ed. - New Delhi; London; Philadelphia: Jaypee, 2016. - 1112 p.: il. - Ind.: p. 1069-1112. - </w:t>
      </w:r>
      <w:r w:rsidDel="00000000" w:rsidR="00000000" w:rsidRPr="00000000">
        <w:rPr>
          <w:rFonts w:ascii="Times New Roman" w:cs="Times New Roman" w:eastAsia="Times New Roman" w:hAnsi="Times New Roman"/>
          <w:color w:val="000000"/>
          <w:sz w:val="28"/>
          <w:szCs w:val="28"/>
          <w:rtl w:val="0"/>
        </w:rPr>
        <w:t xml:space="preserve">ISBN.</w:t>
      </w:r>
      <w:r w:rsidDel="00000000" w:rsidR="00000000" w:rsidRPr="00000000">
        <w:rPr>
          <w:rtl w:val="0"/>
        </w:rPr>
      </w:r>
    </w:p>
    <w:p w:rsidR="00000000" w:rsidDel="00000000" w:rsidP="00000000" w:rsidRDefault="00000000" w:rsidRPr="00000000" w14:paraId="000003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Additional literature:</w:t>
      </w:r>
      <w:r w:rsidDel="00000000" w:rsidR="00000000" w:rsidRPr="00000000">
        <w:rPr>
          <w:rtl w:val="0"/>
        </w:rPr>
      </w:r>
    </w:p>
    <w:p w:rsidR="00000000" w:rsidDel="00000000" w:rsidP="00000000" w:rsidRDefault="00000000" w:rsidRPr="00000000" w14:paraId="000003D1">
      <w:pPr>
        <w:numPr>
          <w:ilvl w:val="0"/>
          <w:numId w:val="22"/>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USMLE Step 1 [Electronic resource] : Physiology: lecture notes / B. Wilson. - Electronic text data 10.4 Mb. - New York : Kaplan Medical, 2017. - 421 p. - The Main Page Title. - ISBN 978-1-5062-0876-3.</w:t>
      </w:r>
      <w:r w:rsidDel="00000000" w:rsidR="00000000" w:rsidRPr="00000000">
        <w:rPr>
          <w:rtl w:val="0"/>
        </w:rPr>
      </w:r>
    </w:p>
    <w:p w:rsidR="00000000" w:rsidDel="00000000" w:rsidP="00000000" w:rsidRDefault="00000000" w:rsidRPr="00000000" w14:paraId="000003D2">
      <w:pPr>
        <w:numPr>
          <w:ilvl w:val="0"/>
          <w:numId w:val="22"/>
        </w:numPr>
        <w:spacing w:after="0" w:line="240" w:lineRule="auto"/>
        <w:ind w:left="720"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USMLE step 1 [Text] : lecture notes 2017 / ed.: J. White, D. Seiden. -New York: Kaplan medical, 2017. - 2714 p. - ISBN.</w:t>
      </w:r>
      <w:r w:rsidDel="00000000" w:rsidR="00000000" w:rsidRPr="00000000">
        <w:rPr>
          <w:rtl w:val="0"/>
        </w:rPr>
      </w:r>
    </w:p>
    <w:p w:rsidR="00000000" w:rsidDel="00000000" w:rsidP="00000000" w:rsidRDefault="00000000" w:rsidRPr="00000000" w14:paraId="000003D3">
      <w:pPr>
        <w:numPr>
          <w:ilvl w:val="0"/>
          <w:numId w:val="22"/>
        </w:numPr>
        <w:spacing w:after="0" w:line="2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Wilson, Britt.  USMLE Step 1 [Electronic resource] : Physiology: lecture notes / B. Wilson. - Electronic text data 10.4 Mb. - New York : Kaplan Medical, 2017. - 421 p. - The Main Page Title. - ISBN.</w:t>
      </w:r>
      <w:r w:rsidDel="00000000" w:rsidR="00000000" w:rsidRPr="00000000">
        <w:rPr>
          <w:rtl w:val="0"/>
        </w:rPr>
      </w:r>
    </w:p>
    <w:p w:rsidR="00000000" w:rsidDel="00000000" w:rsidP="00000000" w:rsidRDefault="00000000" w:rsidRPr="00000000" w14:paraId="000003D4">
      <w:pPr>
        <w:numPr>
          <w:ilvl w:val="0"/>
          <w:numId w:val="22"/>
        </w:numPr>
        <w:spacing w:after="0" w:line="240" w:lineRule="auto"/>
        <w:ind w:left="720"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Human Anatomy [Text] : For Students / B. D. Ghosh ; [Anatomical Society of India (West Bengal Chapter) et al.]. - 2nd ed. - New Delhi ; Panama City ; London : Jaypee, 2013. - 948 p. : il. - Ind.: p. 913-948. - ISBN.</w:t>
      </w:r>
      <w:r w:rsidDel="00000000" w:rsidR="00000000" w:rsidRPr="00000000">
        <w:rPr>
          <w:rtl w:val="0"/>
        </w:rPr>
      </w:r>
    </w:p>
    <w:p w:rsidR="00000000" w:rsidDel="00000000" w:rsidP="00000000" w:rsidRDefault="00000000" w:rsidRPr="00000000" w14:paraId="000003D5">
      <w:pPr>
        <w:numPr>
          <w:ilvl w:val="0"/>
          <w:numId w:val="22"/>
        </w:numPr>
        <w:spacing w:after="0" w:line="240" w:lineRule="auto"/>
        <w:ind w:left="720"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Fischer, Conrad. USMLE Step 2 CK [Electronic resource] : lecture notes / C. Fischer. -New York : Kaplan medical, 2013. - ISBN.</w:t>
      </w:r>
      <w:r w:rsidDel="00000000" w:rsidR="00000000" w:rsidRPr="00000000">
        <w:rPr>
          <w:rtl w:val="0"/>
        </w:rPr>
      </w:r>
    </w:p>
    <w:p w:rsidR="00000000" w:rsidDel="00000000" w:rsidP="00000000" w:rsidRDefault="00000000" w:rsidRPr="00000000" w14:paraId="000003D6">
      <w:pPr>
        <w:widowControl w:val="0"/>
        <w:numPr>
          <w:ilvl w:val="0"/>
          <w:numId w:val="2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Latin and Fundamentals of Medical Terminology for Medical Students with Training English [Text] : educational man. / A. Zh. Shoibekova ; Kazakh National Medical University. - Almaty : Evero, 2016. - 163, [1] p. : tab. - Bibliogr.: p. 161. - ISBN.</w:t>
      </w:r>
      <w:r w:rsidDel="00000000" w:rsidR="00000000" w:rsidRPr="00000000">
        <w:rPr>
          <w:rtl w:val="0"/>
        </w:rPr>
      </w:r>
    </w:p>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WWW resources:</w:t>
      </w:r>
    </w:p>
    <w:p w:rsidR="00000000" w:rsidDel="00000000" w:rsidP="00000000" w:rsidRDefault="00000000" w:rsidRPr="00000000" w14:paraId="000003D8">
      <w:pPr>
        <w:widowControl w:val="0"/>
        <w:numPr>
          <w:ilvl w:val="0"/>
          <w:numId w:val="3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https://app.lecturio.com/#/</w:t>
      </w:r>
      <w:r w:rsidDel="00000000" w:rsidR="00000000" w:rsidRPr="00000000">
        <w:rPr>
          <w:rtl w:val="0"/>
        </w:rPr>
      </w:r>
    </w:p>
    <w:p w:rsidR="00000000" w:rsidDel="00000000" w:rsidP="00000000" w:rsidRDefault="00000000" w:rsidRPr="00000000" w14:paraId="000003D9">
      <w:pPr>
        <w:widowControl w:val="0"/>
        <w:numPr>
          <w:ilvl w:val="0"/>
          <w:numId w:val="3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https://3d4medical.com/</w:t>
      </w:r>
      <w:r w:rsidDel="00000000" w:rsidR="00000000" w:rsidRPr="00000000">
        <w:rPr>
          <w:rtl w:val="0"/>
        </w:rPr>
      </w:r>
    </w:p>
    <w:p w:rsidR="00000000" w:rsidDel="00000000" w:rsidP="00000000" w:rsidRDefault="00000000" w:rsidRPr="00000000" w14:paraId="000003DA">
      <w:pPr>
        <w:widowControl w:val="0"/>
        <w:numPr>
          <w:ilvl w:val="0"/>
          <w:numId w:val="3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https://www.youtube.com/channel/UCc_I2c2bUtO0p4DVeo6-Kxg</w:t>
      </w:r>
      <w:r w:rsidDel="00000000" w:rsidR="00000000" w:rsidRPr="00000000">
        <w:rPr>
          <w:rtl w:val="0"/>
        </w:rPr>
      </w:r>
    </w:p>
    <w:p w:rsidR="00000000" w:rsidDel="00000000" w:rsidP="00000000" w:rsidRDefault="00000000" w:rsidRPr="00000000" w14:paraId="000003DB">
      <w:pPr>
        <w:widowControl w:val="0"/>
        <w:numPr>
          <w:ilvl w:val="0"/>
          <w:numId w:val="32"/>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University of Michigan Medical School</w:t>
      </w:r>
      <w:r w:rsidDel="00000000" w:rsidR="00000000" w:rsidRPr="00000000">
        <w:rPr>
          <w:rtl w:val="0"/>
        </w:rPr>
      </w:r>
    </w:p>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3D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3DE">
      <w:pPr>
        <w:widowControl w:val="0"/>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SOME TIPS ON TEAM TEAMWORK AND LEARNING</w:t>
      </w:r>
      <w:r w:rsidDel="00000000" w:rsidR="00000000" w:rsidRPr="00000000">
        <w:rPr>
          <w:rFonts w:ascii="Times New Roman" w:cs="Times New Roman" w:eastAsia="Times New Roman" w:hAnsi="Times New Roman"/>
          <w:sz w:val="28"/>
          <w:szCs w:val="28"/>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3DF">
      <w:pPr>
        <w:widowControl w:val="0"/>
        <w:spacing w:after="0" w:before="0" w:line="240" w:lineRule="auto"/>
        <w:ind w:firstLine="5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medical profession involves working in multidisciplinary teams, so these skills are identified as key in the competence of the doctor and other health professionals in all countries.</w:t>
      </w:r>
    </w:p>
    <w:p w:rsidR="00000000" w:rsidDel="00000000" w:rsidP="00000000" w:rsidRDefault="00000000" w:rsidRPr="00000000" w14:paraId="000003E0">
      <w:pPr>
        <w:widowControl w:val="0"/>
        <w:spacing w:after="0" w:before="0" w:line="240" w:lineRule="auto"/>
        <w:ind w:firstLine="5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000000" w:rsidDel="00000000" w:rsidP="00000000" w:rsidRDefault="00000000" w:rsidRPr="00000000" w14:paraId="000003E1">
      <w:pPr>
        <w:widowControl w:val="0"/>
        <w:spacing w:after="0" w:before="0" w:line="240" w:lineRule="auto"/>
        <w:ind w:firstLine="5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you are working on a project or task in a team, you have the opportunity to use the various strengths of the group members to create a wider and better project or task than if you were working independently.</w:t>
      </w:r>
    </w:p>
    <w:p w:rsidR="00000000" w:rsidDel="00000000" w:rsidP="00000000" w:rsidRDefault="00000000" w:rsidRPr="00000000" w14:paraId="000003E2">
      <w:pPr>
        <w:widowControl w:val="0"/>
        <w:spacing w:after="0" w:before="0" w:line="240" w:lineRule="auto"/>
        <w:ind w:firstLine="5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000000" w:rsidDel="00000000" w:rsidP="00000000" w:rsidRDefault="00000000" w:rsidRPr="00000000" w14:paraId="000003E3">
      <w:pPr>
        <w:widowControl w:val="0"/>
        <w:spacing w:after="0" w:before="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Interpersonal Communication and Discussion</w:t>
      </w:r>
    </w:p>
    <w:p w:rsidR="00000000" w:rsidDel="00000000" w:rsidP="00000000" w:rsidRDefault="00000000" w:rsidRPr="00000000" w14:paraId="000003E4">
      <w:pPr>
        <w:widowControl w:val="0"/>
        <w:spacing w:after="0" w:before="0" w:line="240" w:lineRule="auto"/>
        <w:ind w:firstLine="5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Take some time to chat and get to know each of your group mates. The better you know each other and the more convenient you communicate, the more effective you can work together.</w:t>
      </w:r>
    </w:p>
    <w:p w:rsidR="00000000" w:rsidDel="00000000" w:rsidP="00000000" w:rsidRDefault="00000000" w:rsidRPr="00000000" w14:paraId="000003E5">
      <w:pPr>
        <w:widowControl w:val="0"/>
        <w:spacing w:after="0" w:before="0" w:line="240" w:lineRule="auto"/>
        <w:ind w:firstLine="5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000000" w:rsidDel="00000000" w:rsidP="00000000" w:rsidRDefault="00000000" w:rsidRPr="00000000" w14:paraId="000003E6">
      <w:pPr>
        <w:widowControl w:val="0"/>
        <w:spacing w:after="0" w:before="0" w:line="240" w:lineRule="auto"/>
        <w:ind w:firstLine="5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000000" w:rsidDel="00000000" w:rsidP="00000000" w:rsidRDefault="00000000" w:rsidRPr="00000000" w14:paraId="000003E7">
      <w:pPr>
        <w:widowControl w:val="0"/>
        <w:spacing w:after="0" w:before="0" w:line="240" w:lineRule="auto"/>
        <w:ind w:firstLine="5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Try to express your opinion and listen to others. There is nothing wrong with disagreeing with your classmates, no matter how confident they are. When you disagree, be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w:t>
      </w:r>
    </w:p>
    <w:p w:rsidR="00000000" w:rsidDel="00000000" w:rsidP="00000000" w:rsidRDefault="00000000" w:rsidRPr="00000000" w14:paraId="000003E8">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Below we provide some examples of constructive and destructive group behavior</w:t>
      </w:r>
      <w:r w:rsidDel="00000000" w:rsidR="00000000" w:rsidRPr="00000000">
        <w:rPr>
          <w:rFonts w:ascii="Times New Roman" w:cs="Times New Roman" w:eastAsia="Times New Roman" w:hAnsi="Times New Roman"/>
          <w:sz w:val="28"/>
          <w:szCs w:val="28"/>
          <w:highlight w:val="white"/>
          <w:vertAlign w:val="superscript"/>
        </w:rPr>
        <w:footnoteReference w:customMarkFollows="0" w:id="3"/>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3E9">
      <w:pPr>
        <w:widowControl w:val="0"/>
        <w:spacing w:after="0" w:before="0" w:line="240" w:lineRule="auto"/>
        <w:ind w:firstLine="70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Constructive group behavior</w:t>
      </w:r>
      <w:r w:rsidDel="00000000" w:rsidR="00000000" w:rsidRPr="00000000">
        <w:rPr>
          <w:rFonts w:ascii="Times New Roman" w:cs="Times New Roman" w:eastAsia="Times New Roman" w:hAnsi="Times New Roman"/>
          <w:sz w:val="28"/>
          <w:szCs w:val="28"/>
          <w:highlight w:val="white"/>
          <w:rtl w:val="0"/>
        </w:rPr>
        <w:t xml:space="preserve"> - a person who:</w:t>
      </w:r>
    </w:p>
    <w:p w:rsidR="00000000" w:rsidDel="00000000" w:rsidP="00000000" w:rsidRDefault="00000000" w:rsidRPr="00000000" w14:paraId="000003EA">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Unites</w:t>
      </w:r>
      <w:r w:rsidDel="00000000" w:rsidR="00000000" w:rsidRPr="00000000">
        <w:rPr>
          <w:rFonts w:ascii="Times New Roman" w:cs="Times New Roman" w:eastAsia="Times New Roman" w:hAnsi="Times New Roman"/>
          <w:sz w:val="28"/>
          <w:szCs w:val="28"/>
          <w:highlight w:val="white"/>
          <w:rtl w:val="0"/>
        </w:rPr>
        <w:t xml:space="preserve"> - interest in the views and opinions of others and willingness to adapt to interest</w:t>
      </w:r>
    </w:p>
    <w:p w:rsidR="00000000" w:rsidDel="00000000" w:rsidP="00000000" w:rsidRDefault="00000000" w:rsidRPr="00000000" w14:paraId="000003EB">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Clarifies</w:t>
      </w:r>
      <w:r w:rsidDel="00000000" w:rsidR="00000000" w:rsidRPr="00000000">
        <w:rPr>
          <w:rFonts w:ascii="Times New Roman" w:cs="Times New Roman" w:eastAsia="Times New Roman" w:hAnsi="Times New Roman"/>
          <w:sz w:val="28"/>
          <w:szCs w:val="28"/>
          <w:highlight w:val="white"/>
          <w:rtl w:val="0"/>
        </w:rPr>
        <w:t xml:space="preserve"> - clearly defines the problems for the group by listening, summarizing, focusing the discussion</w:t>
      </w:r>
    </w:p>
    <w:p w:rsidR="00000000" w:rsidDel="00000000" w:rsidP="00000000" w:rsidRDefault="00000000" w:rsidRPr="00000000" w14:paraId="000003EC">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Inspires </w:t>
      </w:r>
      <w:r w:rsidDel="00000000" w:rsidR="00000000" w:rsidRPr="00000000">
        <w:rPr>
          <w:rFonts w:ascii="Times New Roman" w:cs="Times New Roman" w:eastAsia="Times New Roman" w:hAnsi="Times New Roman"/>
          <w:sz w:val="28"/>
          <w:szCs w:val="28"/>
          <w:highlight w:val="white"/>
          <w:rtl w:val="0"/>
        </w:rPr>
        <w:t xml:space="preserve">- encourages the group, stimulates participation and progress</w:t>
      </w:r>
    </w:p>
    <w:p w:rsidR="00000000" w:rsidDel="00000000" w:rsidP="00000000" w:rsidRDefault="00000000" w:rsidRPr="00000000" w14:paraId="000003ED">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Harmonizes</w:t>
      </w:r>
      <w:r w:rsidDel="00000000" w:rsidR="00000000" w:rsidRPr="00000000">
        <w:rPr>
          <w:rFonts w:ascii="Times New Roman" w:cs="Times New Roman" w:eastAsia="Times New Roman" w:hAnsi="Times New Roman"/>
          <w:sz w:val="28"/>
          <w:szCs w:val="28"/>
          <w:highlight w:val="white"/>
          <w:rtl w:val="0"/>
        </w:rPr>
        <w:t xml:space="preserve"> - stimulates group unity and teamwork. For example, uses humor as a relaxation after difficult situations.</w:t>
      </w:r>
    </w:p>
    <w:p w:rsidR="00000000" w:rsidDel="00000000" w:rsidP="00000000" w:rsidRDefault="00000000" w:rsidRPr="00000000" w14:paraId="000003EE">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Take the risk</w:t>
      </w:r>
      <w:r w:rsidDel="00000000" w:rsidR="00000000" w:rsidRPr="00000000">
        <w:rPr>
          <w:rFonts w:ascii="Times New Roman" w:cs="Times New Roman" w:eastAsia="Times New Roman" w:hAnsi="Times New Roman"/>
          <w:sz w:val="28"/>
          <w:szCs w:val="28"/>
          <w:highlight w:val="white"/>
          <w:rtl w:val="0"/>
        </w:rPr>
        <w:t xml:space="preserve"> - willingness to take risks at the expense of oneself for the success of the group or project</w:t>
      </w:r>
    </w:p>
    <w:p w:rsidR="00000000" w:rsidDel="00000000" w:rsidP="00000000" w:rsidRDefault="00000000" w:rsidRPr="00000000" w14:paraId="000003EF">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Manages the process</w:t>
      </w:r>
      <w:r w:rsidDel="00000000" w:rsidR="00000000" w:rsidRPr="00000000">
        <w:rPr>
          <w:rFonts w:ascii="Times New Roman" w:cs="Times New Roman" w:eastAsia="Times New Roman" w:hAnsi="Times New Roman"/>
          <w:sz w:val="28"/>
          <w:szCs w:val="28"/>
          <w:highlight w:val="white"/>
          <w:rtl w:val="0"/>
        </w:rPr>
        <w:t xml:space="preserve"> - organizes a group on the issues of the process: for example, plan, schedule, timeline, topic, solution methods, and use of information</w:t>
      </w:r>
    </w:p>
    <w:p w:rsidR="00000000" w:rsidDel="00000000" w:rsidP="00000000" w:rsidRDefault="00000000" w:rsidRPr="00000000" w14:paraId="000003F0">
      <w:pPr>
        <w:widowControl w:val="0"/>
        <w:spacing w:after="0" w:before="0" w:line="240" w:lineRule="auto"/>
        <w:ind w:firstLine="70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Destructive group behavior:</w:t>
      </w:r>
    </w:p>
    <w:p w:rsidR="00000000" w:rsidDel="00000000" w:rsidP="00000000" w:rsidRDefault="00000000" w:rsidRPr="00000000" w14:paraId="000003F1">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Domination</w:t>
      </w:r>
      <w:r w:rsidDel="00000000" w:rsidR="00000000" w:rsidRPr="00000000">
        <w:rPr>
          <w:rFonts w:ascii="Times New Roman" w:cs="Times New Roman" w:eastAsia="Times New Roman" w:hAnsi="Times New Roman"/>
          <w:sz w:val="28"/>
          <w:szCs w:val="28"/>
          <w:highlight w:val="white"/>
          <w:rtl w:val="0"/>
        </w:rPr>
        <w:t xml:space="preserve"> - takes a lot of time expressing your opinion and views. Trying to take control by capturing energy, time, etc.</w:t>
      </w:r>
    </w:p>
    <w:p w:rsidR="00000000" w:rsidDel="00000000" w:rsidP="00000000" w:rsidRDefault="00000000" w:rsidRPr="00000000" w14:paraId="000003F2">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Fussiness</w:t>
      </w:r>
      <w:r w:rsidDel="00000000" w:rsidR="00000000" w:rsidRPr="00000000">
        <w:rPr>
          <w:rFonts w:ascii="Times New Roman" w:cs="Times New Roman" w:eastAsia="Times New Roman" w:hAnsi="Times New Roman"/>
          <w:sz w:val="28"/>
          <w:szCs w:val="28"/>
          <w:highlight w:val="white"/>
          <w:rtl w:val="0"/>
        </w:rPr>
        <w:t xml:space="preserve"> - hastens the group to move quickly before the task is completed. Impatient in listening to other opinions and working together.</w:t>
      </w:r>
    </w:p>
    <w:p w:rsidR="00000000" w:rsidDel="00000000" w:rsidP="00000000" w:rsidRDefault="00000000" w:rsidRPr="00000000" w14:paraId="000003F3">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Suspension</w:t>
      </w:r>
      <w:r w:rsidDel="00000000" w:rsidR="00000000" w:rsidRPr="00000000">
        <w:rPr>
          <w:rFonts w:ascii="Times New Roman" w:cs="Times New Roman" w:eastAsia="Times New Roman" w:hAnsi="Times New Roman"/>
          <w:sz w:val="28"/>
          <w:szCs w:val="28"/>
          <w:highlight w:val="white"/>
          <w:rtl w:val="0"/>
        </w:rPr>
        <w:t xml:space="preserve"> - removes itself from a discussion or decision. Opt out</w:t>
      </w:r>
    </w:p>
    <w:p w:rsidR="00000000" w:rsidDel="00000000" w:rsidP="00000000" w:rsidRDefault="00000000" w:rsidRPr="00000000" w14:paraId="000003F4">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Ignoring</w:t>
      </w:r>
      <w:r w:rsidDel="00000000" w:rsidR="00000000" w:rsidRPr="00000000">
        <w:rPr>
          <w:rFonts w:ascii="Times New Roman" w:cs="Times New Roman" w:eastAsia="Times New Roman" w:hAnsi="Times New Roman"/>
          <w:sz w:val="28"/>
          <w:szCs w:val="28"/>
          <w:highlight w:val="white"/>
          <w:rtl w:val="0"/>
        </w:rPr>
        <w:t xml:space="preserve"> - does not respect or belittle the ideas and suggestions of the team or individuals. An extreme manifestation of ignoring is an insult in the form of ridicule.</w:t>
      </w:r>
    </w:p>
    <w:p w:rsidR="00000000" w:rsidDel="00000000" w:rsidP="00000000" w:rsidRDefault="00000000" w:rsidRPr="00000000" w14:paraId="000003F5">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Distraction</w:t>
      </w:r>
      <w:r w:rsidDel="00000000" w:rsidR="00000000" w:rsidRPr="00000000">
        <w:rPr>
          <w:rFonts w:ascii="Times New Roman" w:cs="Times New Roman" w:eastAsia="Times New Roman" w:hAnsi="Times New Roman"/>
          <w:sz w:val="28"/>
          <w:szCs w:val="28"/>
          <w:highlight w:val="white"/>
          <w:rtl w:val="0"/>
        </w:rPr>
        <w:t xml:space="preserve"> - excessive talkativeness, tells stories and leads groups away from the goal</w:t>
      </w:r>
    </w:p>
    <w:p w:rsidR="00000000" w:rsidDel="00000000" w:rsidP="00000000" w:rsidRDefault="00000000" w:rsidRPr="00000000" w14:paraId="000003F6">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Blocking</w:t>
      </w:r>
      <w:r w:rsidDel="00000000" w:rsidR="00000000" w:rsidRPr="00000000">
        <w:rPr>
          <w:rFonts w:ascii="Times New Roman" w:cs="Times New Roman" w:eastAsia="Times New Roman" w:hAnsi="Times New Roman"/>
          <w:sz w:val="28"/>
          <w:szCs w:val="28"/>
          <w:highlight w:val="white"/>
          <w:rtl w:val="0"/>
        </w:rPr>
        <w:t xml:space="preserve"> - prevents group progress by denying all ideas and suggestions. “It will not work because ...” </w:t>
      </w:r>
    </w:p>
    <w:p w:rsidR="00000000" w:rsidDel="00000000" w:rsidP="00000000" w:rsidRDefault="00000000" w:rsidRPr="00000000" w14:paraId="000003F7">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Effective group work does not arise by itself. A conscious and planned effort is needed, and since many people participate in it, one cannot rely on memory; need to make notes. </w:t>
      </w:r>
      <w:r w:rsidDel="00000000" w:rsidR="00000000" w:rsidRPr="00000000">
        <w:rPr>
          <w:rFonts w:ascii="Times New Roman" w:cs="Times New Roman" w:eastAsia="Times New Roman" w:hAnsi="Times New Roman"/>
          <w:b w:val="1"/>
          <w:sz w:val="28"/>
          <w:szCs w:val="28"/>
          <w:highlight w:val="white"/>
          <w:rtl w:val="0"/>
        </w:rPr>
        <w:t xml:space="preserve">The following steps</w:t>
      </w:r>
      <w:r w:rsidDel="00000000" w:rsidR="00000000" w:rsidRPr="00000000">
        <w:rPr>
          <w:rFonts w:ascii="Times New Roman" w:cs="Times New Roman" w:eastAsia="Times New Roman" w:hAnsi="Times New Roman"/>
          <w:sz w:val="28"/>
          <w:szCs w:val="28"/>
          <w:highlight w:val="white"/>
          <w:rtl w:val="0"/>
        </w:rPr>
        <w:t xml:space="preserve"> will help you and your team work together effectively.</w:t>
      </w:r>
    </w:p>
    <w:p w:rsidR="00000000" w:rsidDel="00000000" w:rsidP="00000000" w:rsidRDefault="00000000" w:rsidRPr="00000000" w14:paraId="000003F8">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1. Define clear objectives. </w:t>
      </w:r>
      <w:r w:rsidDel="00000000" w:rsidR="00000000" w:rsidRPr="00000000">
        <w:rPr>
          <w:rFonts w:ascii="Times New Roman" w:cs="Times New Roman" w:eastAsia="Times New Roman" w:hAnsi="Times New Roman"/>
          <w:sz w:val="28"/>
          <w:szCs w:val="28"/>
          <w:highlight w:val="white"/>
          <w:rtl w:val="0"/>
        </w:rPr>
        <w:t xml:space="preserve">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000000" w:rsidDel="00000000" w:rsidP="00000000" w:rsidRDefault="00000000" w:rsidRPr="00000000" w14:paraId="000003F9">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discuss the resources that you have and those that you will need to find.</w:t>
      </w:r>
    </w:p>
    <w:p w:rsidR="00000000" w:rsidDel="00000000" w:rsidP="00000000" w:rsidRDefault="00000000" w:rsidRPr="00000000" w14:paraId="000003FA">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formulate the desired result.</w:t>
      </w:r>
    </w:p>
    <w:p w:rsidR="00000000" w:rsidDel="00000000" w:rsidP="00000000" w:rsidRDefault="00000000" w:rsidRPr="00000000" w14:paraId="000003FB">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consider how you know when you did it well enough?</w:t>
      </w:r>
    </w:p>
    <w:p w:rsidR="00000000" w:rsidDel="00000000" w:rsidP="00000000" w:rsidRDefault="00000000" w:rsidRPr="00000000" w14:paraId="000003FC">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split tasks between the team and</w:t>
      </w:r>
    </w:p>
    <w:p w:rsidR="00000000" w:rsidDel="00000000" w:rsidP="00000000" w:rsidRDefault="00000000" w:rsidRPr="00000000" w14:paraId="000003FD">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set deadlines for subtasks and time for future meetings.</w:t>
      </w:r>
    </w:p>
    <w:p w:rsidR="00000000" w:rsidDel="00000000" w:rsidP="00000000" w:rsidRDefault="00000000" w:rsidRPr="00000000" w14:paraId="000003FE">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2. Set the basic rules. </w:t>
      </w:r>
      <w:r w:rsidDel="00000000" w:rsidR="00000000" w:rsidRPr="00000000">
        <w:rPr>
          <w:rFonts w:ascii="Times New Roman" w:cs="Times New Roman" w:eastAsia="Times New Roman" w:hAnsi="Times New Roman"/>
          <w:sz w:val="28"/>
          <w:szCs w:val="28"/>
          <w:highlight w:val="white"/>
          <w:rtl w:val="0"/>
        </w:rPr>
        <w:t xml:space="preserve">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000000" w:rsidDel="00000000" w:rsidP="00000000" w:rsidRDefault="00000000" w:rsidRPr="00000000" w14:paraId="000003FF">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3. Communicate effectively. </w:t>
      </w:r>
      <w:r w:rsidDel="00000000" w:rsidR="00000000" w:rsidRPr="00000000">
        <w:rPr>
          <w:rFonts w:ascii="Times New Roman" w:cs="Times New Roman" w:eastAsia="Times New Roman" w:hAnsi="Times New Roman"/>
          <w:sz w:val="28"/>
          <w:szCs w:val="28"/>
          <w:highlight w:val="white"/>
          <w:rtl w:val="0"/>
        </w:rPr>
        <w:t xml:space="preserve">Make sure you regularly communicate with group members. Try to be clear and positive in what you say without repeating.</w:t>
      </w:r>
    </w:p>
    <w:p w:rsidR="00000000" w:rsidDel="00000000" w:rsidP="00000000" w:rsidRDefault="00000000" w:rsidRPr="00000000" w14:paraId="00000400">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4. Find consensus. </w:t>
      </w:r>
      <w:r w:rsidDel="00000000" w:rsidR="00000000" w:rsidRPr="00000000">
        <w:rPr>
          <w:rFonts w:ascii="Times New Roman" w:cs="Times New Roman" w:eastAsia="Times New Roman" w:hAnsi="Times New Roman"/>
          <w:sz w:val="28"/>
          <w:szCs w:val="28"/>
          <w:highlight w:val="white"/>
          <w:rtl w:val="0"/>
        </w:rPr>
        <w:t xml:space="preserve">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000000" w:rsidDel="00000000" w:rsidP="00000000" w:rsidRDefault="00000000" w:rsidRPr="00000000" w14:paraId="00000401">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5. Define the roles. </w:t>
      </w:r>
      <w:r w:rsidDel="00000000" w:rsidR="00000000" w:rsidRPr="00000000">
        <w:rPr>
          <w:rFonts w:ascii="Times New Roman" w:cs="Times New Roman" w:eastAsia="Times New Roman" w:hAnsi="Times New Roman"/>
          <w:sz w:val="28"/>
          <w:szCs w:val="28"/>
          <w:highlight w:val="white"/>
          <w:rtl w:val="0"/>
        </w:rPr>
        <w:t xml:space="preserve">Divide the work that needs to be done into separate tasks, for which you can use the strengths of individual team members. Define roles for both fulfilling your tasks and for meetings / discussions (for example, Arani is responsible for summarizing the discussions, Joseph is for everyone to express their opinions and make decisions, etc.).</w:t>
      </w:r>
    </w:p>
    <w:p w:rsidR="00000000" w:rsidDel="00000000" w:rsidP="00000000" w:rsidRDefault="00000000" w:rsidRPr="00000000" w14:paraId="00000402">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Examples of roles and functions:</w:t>
      </w:r>
    </w:p>
    <w:p w:rsidR="00000000" w:rsidDel="00000000" w:rsidP="00000000" w:rsidRDefault="00000000" w:rsidRPr="00000000" w14:paraId="00000403">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Facilitator</w:t>
      </w:r>
      <w:r w:rsidDel="00000000" w:rsidR="00000000" w:rsidRPr="00000000">
        <w:rPr>
          <w:rFonts w:ascii="Times New Roman" w:cs="Times New Roman" w:eastAsia="Times New Roman" w:hAnsi="Times New Roman"/>
          <w:sz w:val="28"/>
          <w:szCs w:val="28"/>
          <w:highlight w:val="white"/>
          <w:rtl w:val="0"/>
        </w:rPr>
        <w:t xml:space="preserve"> or </w:t>
      </w:r>
      <w:r w:rsidDel="00000000" w:rsidR="00000000" w:rsidRPr="00000000">
        <w:rPr>
          <w:rFonts w:ascii="Times New Roman" w:cs="Times New Roman" w:eastAsia="Times New Roman" w:hAnsi="Times New Roman"/>
          <w:i w:val="1"/>
          <w:sz w:val="28"/>
          <w:szCs w:val="28"/>
          <w:highlight w:val="white"/>
          <w:rtl w:val="0"/>
        </w:rPr>
        <w:t xml:space="preserve">leader</w:t>
      </w:r>
      <w:r w:rsidDel="00000000" w:rsidR="00000000" w:rsidRPr="00000000">
        <w:rPr>
          <w:rFonts w:ascii="Times New Roman" w:cs="Times New Roman" w:eastAsia="Times New Roman" w:hAnsi="Times New Roman"/>
          <w:sz w:val="28"/>
          <w:szCs w:val="28"/>
          <w:highlight w:val="white"/>
          <w:rtl w:val="0"/>
        </w:rPr>
        <w:t xml:space="preserve"> (depending on context) - to clarify the goals of the meeting and to summarize the discussions and decisions; ensures that the meeting takes place, continues and the basic rules are respected.</w:t>
      </w:r>
    </w:p>
    <w:p w:rsidR="00000000" w:rsidDel="00000000" w:rsidP="00000000" w:rsidRDefault="00000000" w:rsidRPr="00000000" w14:paraId="00000404">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Secretary</w:t>
      </w:r>
      <w:r w:rsidDel="00000000" w:rsidR="00000000" w:rsidRPr="00000000">
        <w:rPr>
          <w:rFonts w:ascii="Times New Roman" w:cs="Times New Roman" w:eastAsia="Times New Roman" w:hAnsi="Times New Roman"/>
          <w:sz w:val="28"/>
          <w:szCs w:val="28"/>
          <w:highlight w:val="white"/>
          <w:rtl w:val="0"/>
        </w:rPr>
        <w:t xml:space="preserve"> - keep a record of the ideas discussed and decisions made and who does what.</w:t>
      </w:r>
    </w:p>
    <w:p w:rsidR="00000000" w:rsidDel="00000000" w:rsidP="00000000" w:rsidRDefault="00000000" w:rsidRPr="00000000" w14:paraId="00000405">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Time Manager</w:t>
      </w:r>
      <w:r w:rsidDel="00000000" w:rsidR="00000000" w:rsidRPr="00000000">
        <w:rPr>
          <w:rFonts w:ascii="Times New Roman" w:cs="Times New Roman" w:eastAsia="Times New Roman" w:hAnsi="Times New Roman"/>
          <w:sz w:val="28"/>
          <w:szCs w:val="28"/>
          <w:highlight w:val="white"/>
          <w:rtl w:val="0"/>
        </w:rPr>
        <w:t xml:space="preserve"> - to make sure that you discuss everything that you need in the time allotted for the meeting.</w:t>
      </w:r>
    </w:p>
    <w:p w:rsidR="00000000" w:rsidDel="00000000" w:rsidP="00000000" w:rsidRDefault="00000000" w:rsidRPr="00000000" w14:paraId="00000406">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Controller</w:t>
      </w:r>
      <w:r w:rsidDel="00000000" w:rsidR="00000000" w:rsidRPr="00000000">
        <w:rPr>
          <w:rFonts w:ascii="Times New Roman" w:cs="Times New Roman" w:eastAsia="Times New Roman" w:hAnsi="Times New Roman"/>
          <w:sz w:val="28"/>
          <w:szCs w:val="28"/>
          <w:highlight w:val="white"/>
          <w:rtl w:val="0"/>
        </w:rPr>
        <w:t xml:space="preserve"> - to ensure that work is completed by an agreed time, and to solve problems if they are not being performed.</w:t>
      </w:r>
    </w:p>
    <w:p w:rsidR="00000000" w:rsidDel="00000000" w:rsidP="00000000" w:rsidRDefault="00000000" w:rsidRPr="00000000" w14:paraId="00000407">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A process observer</w:t>
      </w:r>
      <w:r w:rsidDel="00000000" w:rsidR="00000000" w:rsidRPr="00000000">
        <w:rPr>
          <w:rFonts w:ascii="Times New Roman" w:cs="Times New Roman" w:eastAsia="Times New Roman" w:hAnsi="Times New Roman"/>
          <w:sz w:val="28"/>
          <w:szCs w:val="28"/>
          <w:highlight w:val="white"/>
          <w:rtl w:val="0"/>
        </w:rPr>
        <w:t xml:space="preserve"> is someone who monitors the process, not the content, and can bring problems to the attention of the team. In this role, it is important to be positive, not condemning.</w:t>
      </w:r>
    </w:p>
    <w:p w:rsidR="00000000" w:rsidDel="00000000" w:rsidP="00000000" w:rsidRDefault="00000000" w:rsidRPr="00000000" w14:paraId="00000408">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Editor</w:t>
      </w:r>
      <w:r w:rsidDel="00000000" w:rsidR="00000000" w:rsidRPr="00000000">
        <w:rPr>
          <w:rFonts w:ascii="Times New Roman" w:cs="Times New Roman" w:eastAsia="Times New Roman" w:hAnsi="Times New Roman"/>
          <w:sz w:val="28"/>
          <w:szCs w:val="28"/>
          <w:highlight w:val="white"/>
          <w:rtl w:val="0"/>
        </w:rPr>
        <w:t xml:space="preserve"> - bring all materials together, identify gaps or matches and ensure consistency in the final presentation.</w:t>
      </w:r>
    </w:p>
    <w:p w:rsidR="00000000" w:rsidDel="00000000" w:rsidP="00000000" w:rsidRDefault="00000000" w:rsidRPr="00000000" w14:paraId="00000409">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tab/>
      </w:r>
      <w:r w:rsidDel="00000000" w:rsidR="00000000" w:rsidRPr="00000000">
        <w:rPr>
          <w:rFonts w:ascii="Times New Roman" w:cs="Times New Roman" w:eastAsia="Times New Roman" w:hAnsi="Times New Roman"/>
          <w:b w:val="1"/>
          <w:i w:val="1"/>
          <w:sz w:val="28"/>
          <w:szCs w:val="28"/>
          <w:highlight w:val="white"/>
          <w:rtl w:val="0"/>
        </w:rPr>
        <w:t xml:space="preserve">6. Make it clear.</w:t>
      </w:r>
      <w:r w:rsidDel="00000000" w:rsidR="00000000" w:rsidRPr="00000000">
        <w:rPr>
          <w:rFonts w:ascii="Times New Roman" w:cs="Times New Roman" w:eastAsia="Times New Roman" w:hAnsi="Times New Roman"/>
          <w:sz w:val="28"/>
          <w:szCs w:val="28"/>
          <w:highlight w:val="white"/>
          <w:rtl w:val="0"/>
        </w:rPr>
        <w:t xml:space="preserve"> When a decision is made, it should be explained in such a way that it is absolutely clear to everyone that it was decided, including the time frame.</w:t>
      </w:r>
    </w:p>
    <w:p w:rsidR="00000000" w:rsidDel="00000000" w:rsidP="00000000" w:rsidRDefault="00000000" w:rsidRPr="00000000" w14:paraId="0000040A">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     </w:t>
        <w:tab/>
        <w:t xml:space="preserve">7. Keep good notes.</w:t>
      </w:r>
      <w:r w:rsidDel="00000000" w:rsidR="00000000" w:rsidRPr="00000000">
        <w:rPr>
          <w:rFonts w:ascii="Times New Roman" w:cs="Times New Roman" w:eastAsia="Times New Roman" w:hAnsi="Times New Roman"/>
          <w:sz w:val="28"/>
          <w:szCs w:val="28"/>
          <w:highlight w:val="white"/>
          <w:rtl w:val="0"/>
        </w:rPr>
        <w:t xml:space="preserve"> Always summarize the discussions and document the decisions and publish them (for example in WhatsApp chat) so you can always get back to them. This includes lists of those who agreed what to do.</w:t>
      </w:r>
    </w:p>
    <w:p w:rsidR="00000000" w:rsidDel="00000000" w:rsidP="00000000" w:rsidRDefault="00000000" w:rsidRPr="00000000" w14:paraId="0000040B">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     </w:t>
        <w:tab/>
        <w:t xml:space="preserve">8. Stick to the plan.</w:t>
      </w:r>
      <w:r w:rsidDel="00000000" w:rsidR="00000000" w:rsidRPr="00000000">
        <w:rPr>
          <w:rFonts w:ascii="Times New Roman" w:cs="Times New Roman" w:eastAsia="Times New Roman" w:hAnsi="Times New Roman"/>
          <w:sz w:val="28"/>
          <w:szCs w:val="28"/>
          <w:highlight w:val="white"/>
          <w:rtl w:val="0"/>
        </w:rPr>
        <w:t xml:space="preserve"> If you agreed to do something as part of the plan, do it. Your group relies on you to do what you agreed to do, and exactly in this way, not in the way you would like. If you think the plan should be reviewed, discuss it.</w:t>
      </w:r>
    </w:p>
    <w:p w:rsidR="00000000" w:rsidDel="00000000" w:rsidP="00000000" w:rsidRDefault="00000000" w:rsidRPr="00000000" w14:paraId="0000040C">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9. Keep track of progress and keep up to date</w:t>
      </w:r>
      <w:r w:rsidDel="00000000" w:rsidR="00000000" w:rsidRPr="00000000">
        <w:rPr>
          <w:rFonts w:ascii="Times New Roman" w:cs="Times New Roman" w:eastAsia="Times New Roman" w:hAnsi="Times New Roman"/>
          <w:sz w:val="28"/>
          <w:szCs w:val="28"/>
          <w:highlight w:val="white"/>
          <w:rtl w:val="0"/>
        </w:rPr>
        <w:t xml:space="preserve">. Discuss progress together regarding your schedule and deadlines. Make sure you meet deadlines personally so you do not let your group down.</w:t>
      </w:r>
    </w:p>
    <w:p w:rsidR="00000000" w:rsidDel="00000000" w:rsidP="00000000" w:rsidRDefault="00000000" w:rsidRPr="00000000" w14:paraId="0000040D">
      <w:pPr>
        <w:widowControl w:val="0"/>
        <w:spacing w:after="0"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40E">
      <w:pPr>
        <w:widowControl w:val="0"/>
        <w:spacing w:after="0" w:before="0" w:line="240" w:lineRule="auto"/>
        <w:ind w:firstLine="72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Co-writing a document / report</w:t>
      </w:r>
    </w:p>
    <w:p w:rsidR="00000000" w:rsidDel="00000000" w:rsidP="00000000" w:rsidRDefault="00000000" w:rsidRPr="00000000" w14:paraId="0000040F">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000000" w:rsidDel="00000000" w:rsidP="00000000" w:rsidRDefault="00000000" w:rsidRPr="00000000" w14:paraId="00000410">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Three approaches are possible when working on a common document:</w:t>
      </w:r>
    </w:p>
    <w:p w:rsidR="00000000" w:rsidDel="00000000" w:rsidP="00000000" w:rsidRDefault="00000000" w:rsidRPr="00000000" w14:paraId="00000411">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 One person writes the most part - this means that a narrow circle of ideas is used, and the rest of the team does not learn (and will not learn) to write reports and documents.</w:t>
      </w:r>
    </w:p>
    <w:p w:rsidR="00000000" w:rsidDel="00000000" w:rsidP="00000000" w:rsidRDefault="00000000" w:rsidRPr="00000000" w14:paraId="00000412">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 Each person writes one section - then it is difficult to make a single consistent report, and you will not know about the rest, except for your own section.</w:t>
      </w:r>
    </w:p>
    <w:p w:rsidR="00000000" w:rsidDel="00000000" w:rsidP="00000000" w:rsidRDefault="00000000" w:rsidRPr="00000000" w14:paraId="00000413">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000000" w:rsidDel="00000000" w:rsidP="00000000" w:rsidRDefault="00000000" w:rsidRPr="00000000" w14:paraId="00000414">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All team members before finalization by </w:t>
      </w:r>
      <w:r w:rsidDel="00000000" w:rsidR="00000000" w:rsidRPr="00000000">
        <w:rPr>
          <w:rFonts w:ascii="Times New Roman" w:cs="Times New Roman" w:eastAsia="Times New Roman" w:hAnsi="Times New Roman"/>
          <w:b w:val="1"/>
          <w:sz w:val="28"/>
          <w:szCs w:val="28"/>
          <w:highlight w:val="white"/>
          <w:rtl w:val="0"/>
        </w:rPr>
        <w:t xml:space="preserve">the editor</w:t>
      </w:r>
      <w:r w:rsidDel="00000000" w:rsidR="00000000" w:rsidRPr="00000000">
        <w:rPr>
          <w:rFonts w:ascii="Times New Roman" w:cs="Times New Roman" w:eastAsia="Times New Roman" w:hAnsi="Times New Roman"/>
          <w:sz w:val="28"/>
          <w:szCs w:val="28"/>
          <w:highlight w:val="white"/>
          <w:rtl w:val="0"/>
        </w:rPr>
        <w:t xml:space="preserve"> must review the final product. Alternatively, you can have one author with others, editors, add and review, and someone tidies the finished report.</w:t>
      </w:r>
    </w:p>
    <w:p w:rsidR="00000000" w:rsidDel="00000000" w:rsidP="00000000" w:rsidRDefault="00000000" w:rsidRPr="00000000" w14:paraId="00000415">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Try to divide the writing of source documents into tasks and solve them individually or in pairs. After the first draft of the sections are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000000" w:rsidDel="00000000" w:rsidP="00000000" w:rsidRDefault="00000000" w:rsidRPr="00000000" w14:paraId="00000416">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preparing a report / final document, regularly check the following:</w:t>
      </w:r>
    </w:p>
    <w:p w:rsidR="00000000" w:rsidDel="00000000" w:rsidP="00000000" w:rsidRDefault="00000000" w:rsidRPr="00000000" w14:paraId="00000417">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Is the purpose of the project clear from the report?</w:t>
      </w:r>
    </w:p>
    <w:p w:rsidR="00000000" w:rsidDel="00000000" w:rsidP="00000000" w:rsidRDefault="00000000" w:rsidRPr="00000000" w14:paraId="00000418">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Are the conclusions or recommendations clear?</w:t>
      </w:r>
    </w:p>
    <w:p w:rsidR="00000000" w:rsidDel="00000000" w:rsidP="00000000" w:rsidRDefault="00000000" w:rsidRPr="00000000" w14:paraId="00000419">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Do conclusions follow from the main part of the report?</w:t>
      </w:r>
    </w:p>
    <w:p w:rsidR="00000000" w:rsidDel="00000000" w:rsidP="00000000" w:rsidRDefault="00000000" w:rsidRPr="00000000" w14:paraId="0000041A">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Do sections fit well?</w:t>
      </w:r>
    </w:p>
    <w:p w:rsidR="00000000" w:rsidDel="00000000" w:rsidP="00000000" w:rsidRDefault="00000000" w:rsidRPr="00000000" w14:paraId="0000041B">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Does the report achieve goals (and evaluation criteria)?</w:t>
      </w:r>
    </w:p>
    <w:p w:rsidR="00000000" w:rsidDel="00000000" w:rsidP="00000000" w:rsidRDefault="00000000" w:rsidRPr="00000000" w14:paraId="0000041C">
      <w:pPr>
        <w:widowControl w:val="0"/>
        <w:spacing w:after="0" w:before="0" w:line="24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Are the necessary components sufficiently covered?</w:t>
      </w:r>
    </w:p>
    <w:p w:rsidR="00000000" w:rsidDel="00000000" w:rsidP="00000000" w:rsidRDefault="00000000" w:rsidRPr="00000000" w14:paraId="0000041D">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tab/>
        <w:t xml:space="preserve">Whatever method you use, all group members must agree on the process and how they are going to maximize the collaborative approach to writing the final document.</w:t>
      </w:r>
    </w:p>
    <w:p w:rsidR="00000000" w:rsidDel="00000000" w:rsidP="00000000" w:rsidRDefault="00000000" w:rsidRPr="00000000" w14:paraId="0000041E">
      <w:pPr>
        <w:widowControl w:val="0"/>
        <w:spacing w:after="0" w:before="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tab/>
        <w:t xml:space="preserve">Monitoring team performance and coping</w:t>
      </w:r>
    </w:p>
    <w:p w:rsidR="00000000" w:rsidDel="00000000" w:rsidP="00000000" w:rsidRDefault="00000000" w:rsidRPr="00000000" w14:paraId="0000041F">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w:t>
      </w:r>
      <w:r w:rsidDel="00000000" w:rsidR="00000000" w:rsidRPr="00000000">
        <w:rPr>
          <w:rFonts w:ascii="Times New Roman" w:cs="Times New Roman" w:eastAsia="Times New Roman" w:hAnsi="Times New Roman"/>
          <w:b w:val="1"/>
          <w:sz w:val="28"/>
          <w:szCs w:val="28"/>
          <w:highlight w:val="white"/>
          <w:rtl w:val="0"/>
        </w:rPr>
        <w:t xml:space="preserve">question</w:t>
      </w:r>
      <w:r w:rsidDel="00000000" w:rsidR="00000000" w:rsidRPr="00000000">
        <w:rPr>
          <w:rFonts w:ascii="Times New Roman" w:cs="Times New Roman" w:eastAsia="Times New Roman" w:hAnsi="Times New Roman"/>
          <w:sz w:val="28"/>
          <w:szCs w:val="28"/>
          <w:highlight w:val="white"/>
          <w:rtl w:val="0"/>
        </w:rPr>
        <w:t xml:space="preserve"> about the group as a whole. Then gather a group and discuss where, in your opinion, problems may arise, and think about how you can overcome these problems.</w:t>
      </w:r>
    </w:p>
    <w:p w:rsidR="00000000" w:rsidDel="00000000" w:rsidP="00000000" w:rsidRDefault="00000000" w:rsidRPr="00000000" w14:paraId="00000420">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Each participant must complete this checklist. You should do this exercise regularly to track and improve your team’s performance.</w:t>
      </w:r>
    </w:p>
    <w:p w:rsidR="00000000" w:rsidDel="00000000" w:rsidP="00000000" w:rsidRDefault="00000000" w:rsidRPr="00000000" w14:paraId="00000421">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Answer each question regarding your teamwork.</w:t>
      </w:r>
    </w:p>
    <w:p w:rsidR="00000000" w:rsidDel="00000000" w:rsidP="00000000" w:rsidRDefault="00000000" w:rsidRPr="00000000" w14:paraId="00000422">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Answer each question regarding the rest of the team.</w:t>
      </w:r>
    </w:p>
    <w:p w:rsidR="00000000" w:rsidDel="00000000" w:rsidP="00000000" w:rsidRDefault="00000000" w:rsidRPr="00000000" w14:paraId="00000423">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Get together with your entire team and discuss where, in your opinion, any problems arise.</w:t>
      </w:r>
    </w:p>
    <w:p w:rsidR="00000000" w:rsidDel="00000000" w:rsidP="00000000" w:rsidRDefault="00000000" w:rsidRPr="00000000" w14:paraId="00000424">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 Discuss what you are going to do to overcome these problems.</w:t>
      </w:r>
    </w:p>
    <w:p w:rsidR="00000000" w:rsidDel="00000000" w:rsidP="00000000" w:rsidRDefault="00000000" w:rsidRPr="00000000" w14:paraId="00000425">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426">
      <w:pPr>
        <w:widowControl w:val="0"/>
        <w:spacing w:after="0" w:before="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Checklist for self-assessment of team effectiveness.</w:t>
      </w:r>
    </w:p>
    <w:p w:rsidR="00000000" w:rsidDel="00000000" w:rsidP="00000000" w:rsidRDefault="00000000" w:rsidRPr="00000000" w14:paraId="00000427">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bl>
      <w:tblPr>
        <w:tblStyle w:val="Table5"/>
        <w:tblW w:w="87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1380"/>
        <w:gridCol w:w="1350"/>
        <w:gridCol w:w="1440"/>
        <w:tblGridChange w:id="0">
          <w:tblGrid>
            <w:gridCol w:w="4560"/>
            <w:gridCol w:w="1380"/>
            <w:gridCol w:w="1350"/>
            <w:gridCol w:w="1440"/>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28">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You</w:t>
            </w:r>
          </w:p>
        </w:tc>
        <w:tc>
          <w:tcPr>
            <w:tcBorders>
              <w:top w:color="000000" w:space="0" w:sz="8" w:val="single"/>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29">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 personally</w:t>
            </w:r>
          </w:p>
        </w:tc>
        <w:tc>
          <w:tcPr>
            <w:tcBorders>
              <w:top w:color="000000" w:space="0" w:sz="8" w:val="single"/>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2A">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Group as a whole</w:t>
            </w:r>
          </w:p>
        </w:tc>
        <w:tc>
          <w:tcPr>
            <w:tcBorders>
              <w:top w:color="000000" w:space="0" w:sz="8" w:val="single"/>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2B">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Comments</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2C">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Effectively clarify your tasks and tasks at each stage?</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2D">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2E">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2F">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0">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Evaluate the progress of work?</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1">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2">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3">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4">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clarify and document everything that the group decided?</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5">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6">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7">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8">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clarify who will do what and how?</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9">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A">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B">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C">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clarify by what date each task should be done?</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D">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E">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3F">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0">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Setting meeting management rules?</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1">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2">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3">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4">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Adhere to agreed rules?</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5">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6">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7">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8">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Listening to each other?</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9">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A">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B">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C">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Allow some team members to dominate?</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D">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E">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4F">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0">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Allow some team members to refuse / withdraw?</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1">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2">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3">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4">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sacrifice personal desires for the success of the team?</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5">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6">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7">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8">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Recognize the feelings of other team members?</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9">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A">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B">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C">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Making equal contributions to team progress?</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D">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E">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5F">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60">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Adhere to agreed rules for writing and naming files?</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61">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62">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40.0" w:type="dxa"/>
              <w:left w:w="100.0" w:type="dxa"/>
              <w:bottom w:w="40.0" w:type="dxa"/>
              <w:right w:w="100.0" w:type="dxa"/>
            </w:tcMar>
            <w:vAlign w:val="top"/>
          </w:tcPr>
          <w:p w:rsidR="00000000" w:rsidDel="00000000" w:rsidP="00000000" w:rsidRDefault="00000000" w:rsidRPr="00000000" w14:paraId="00000463">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bl>
    <w:p w:rsidR="00000000" w:rsidDel="00000000" w:rsidP="00000000" w:rsidRDefault="00000000" w:rsidRPr="00000000" w14:paraId="00000464">
      <w:pPr>
        <w:widowControl w:val="0"/>
        <w:spacing w:after="0" w:before="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465">
      <w:pPr>
        <w:widowControl w:val="0"/>
        <w:spacing w:after="0" w:before="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Points and Grade</w:t>
      </w:r>
    </w:p>
    <w:p w:rsidR="00000000" w:rsidDel="00000000" w:rsidP="00000000" w:rsidRDefault="00000000" w:rsidRPr="00000000" w14:paraId="00000466">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000000" w:rsidDel="00000000" w:rsidP="00000000" w:rsidRDefault="00000000" w:rsidRPr="00000000" w14:paraId="00000467">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bl>
      <w:tblPr>
        <w:tblStyle w:val="Table6"/>
        <w:tblW w:w="87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8265"/>
        <w:tblGridChange w:id="0">
          <w:tblGrid>
            <w:gridCol w:w="465"/>
            <w:gridCol w:w="8265"/>
          </w:tblGrid>
        </w:tblGridChange>
      </w:tblGrid>
      <w:t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68">
            <w:pPr>
              <w:widowControl w:val="0"/>
              <w:spacing w:after="0" w:before="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t>
            </w:r>
          </w:p>
        </w:tc>
        <w:tc>
          <w:tcPr>
            <w:tcBorders>
              <w:top w:color="000000" w:space="0" w:sz="8" w:val="single"/>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69">
            <w:pPr>
              <w:widowControl w:val="0"/>
              <w:spacing w:after="0" w:before="0" w:lin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Student assessment criteria in practical classes</w:t>
            </w:r>
          </w:p>
        </w:tc>
      </w:tr>
      <w:t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6A">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6B">
            <w:pPr>
              <w:widowControl w:val="0"/>
              <w:spacing w:after="0" w:before="0" w:line="24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Preparation for classes:</w:t>
            </w:r>
          </w:p>
          <w:p w:rsidR="00000000" w:rsidDel="00000000" w:rsidP="00000000" w:rsidRDefault="00000000" w:rsidRPr="00000000" w14:paraId="0000046C">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 studies information focused on the case and problematic issues, uses various sources, and supports the statements with relevant links.</w:t>
            </w:r>
          </w:p>
        </w:tc>
      </w:tr>
      <w:t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6D">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6E">
            <w:pPr>
              <w:widowControl w:val="0"/>
              <w:spacing w:after="0" w:before="0" w:line="24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Group skills and professional attitude:</w:t>
            </w:r>
          </w:p>
          <w:p w:rsidR="00000000" w:rsidDel="00000000" w:rsidP="00000000" w:rsidRDefault="00000000" w:rsidRPr="00000000" w14:paraId="0000046F">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Demonstrates excellent attendance, reliability, responsibility Takes the initiative, takes an active part in the discussion, helps the teammates, willingly takes on tasks</w:t>
            </w:r>
          </w:p>
        </w:tc>
      </w:tr>
      <w:t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70">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71">
            <w:pPr>
              <w:widowControl w:val="0"/>
              <w:spacing w:after="0" w:before="0" w:line="24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Communication skills:</w:t>
            </w:r>
          </w:p>
          <w:p w:rsidR="00000000" w:rsidDel="00000000" w:rsidP="00000000" w:rsidRDefault="00000000" w:rsidRPr="00000000" w14:paraId="00000472">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Actively listens, shows emotions according to the situation, is susceptible to non-verbal and emotional signals, shows respect and correctness in relation to others, helps to resolve misunderstandings and conflicts</w:t>
            </w:r>
          </w:p>
        </w:tc>
      </w:tr>
      <w:t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73">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74">
            <w:pPr>
              <w:widowControl w:val="0"/>
              <w:spacing w:after="0" w:before="0" w:line="24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Feedback Skills:</w:t>
            </w:r>
          </w:p>
          <w:p w:rsidR="00000000" w:rsidDel="00000000" w:rsidP="00000000" w:rsidRDefault="00000000" w:rsidRPr="00000000" w14:paraId="00000475">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Demonstrates a high level of introspection, critically evaluates oneself and colleagues, provides constructive and objective feedback in a friendly manner, accepts feedback without opposition</w:t>
            </w:r>
          </w:p>
        </w:tc>
      </w:tr>
      <w:t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76">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77">
            <w:pPr>
              <w:widowControl w:val="0"/>
              <w:spacing w:after="0" w:before="0" w:line="240"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Skills of critical thinking and effective learning:</w:t>
            </w:r>
          </w:p>
          <w:p w:rsidR="00000000" w:rsidDel="00000000" w:rsidP="00000000" w:rsidRDefault="00000000" w:rsidRPr="00000000" w14:paraId="00000478">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79">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6</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47A">
            <w:pPr>
              <w:widowControl w:val="0"/>
              <w:spacing w:after="0" w:before="0" w:line="24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Theoretical knowledge and skills on the topic of the lesson:</w:t>
            </w:r>
          </w:p>
          <w:p w:rsidR="00000000" w:rsidDel="00000000" w:rsidP="00000000" w:rsidRDefault="00000000" w:rsidRPr="00000000" w14:paraId="0000047B">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All key aspects are presented logically; accuracy, relevance of answers to the questions posed without redundancy; integration of theoretical issues; Use of relevant examples proper use of professional terminology</w:t>
            </w:r>
          </w:p>
        </w:tc>
      </w:tr>
    </w:tbl>
    <w:p w:rsidR="00000000" w:rsidDel="00000000" w:rsidP="00000000" w:rsidRDefault="00000000" w:rsidRPr="00000000" w14:paraId="0000047C">
      <w:pPr>
        <w:widowControl w:val="0"/>
        <w:spacing w:after="0" w:before="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47D">
      <w:pPr>
        <w:widowControl w:val="0"/>
        <w:spacing w:after="0" w:before="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8"/>
          <w:szCs w:val="28"/>
          <w:highlight w:val="white"/>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47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adapted from UNSW Guide to Group Work</w:t>
      </w:r>
      <w:hyperlink r:id="rId1">
        <w:r w:rsidDel="00000000" w:rsidR="00000000" w:rsidRPr="00000000">
          <w:rPr>
            <w:rFonts w:ascii="Times New Roman" w:cs="Times New Roman" w:eastAsia="Times New Roman" w:hAnsi="Times New Roman"/>
            <w:sz w:val="24"/>
            <w:szCs w:val="24"/>
            <w:highlight w:val="white"/>
            <w:rtl w:val="0"/>
          </w:rPr>
          <w:t xml:space="preserve"> </w:t>
        </w:r>
      </w:hyperlink>
      <w:hyperlink r:id="rId2">
        <w:r w:rsidDel="00000000" w:rsidR="00000000" w:rsidRPr="00000000">
          <w:rPr>
            <w:rFonts w:ascii="Times New Roman" w:cs="Times New Roman" w:eastAsia="Times New Roman" w:hAnsi="Times New Roman"/>
            <w:color w:val="1155cc"/>
            <w:sz w:val="24"/>
            <w:szCs w:val="24"/>
            <w:highlight w:val="white"/>
            <w:u w:val="single"/>
            <w:rtl w:val="0"/>
          </w:rPr>
          <w:t xml:space="preserve">https://student.unsw.edu.au/groupwork</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footnote>
  <w:footnote w:id="3">
    <w:p w:rsidR="00000000" w:rsidDel="00000000" w:rsidP="00000000" w:rsidRDefault="00000000" w:rsidRPr="00000000" w14:paraId="0000048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adapted from Brunt (1993):</w:t>
      </w:r>
      <w:hyperlink r:id="rId3">
        <w:r w:rsidDel="00000000" w:rsidR="00000000" w:rsidRPr="00000000">
          <w:rPr>
            <w:rFonts w:ascii="Times New Roman" w:cs="Times New Roman" w:eastAsia="Times New Roman" w:hAnsi="Times New Roman"/>
            <w:sz w:val="20"/>
            <w:szCs w:val="20"/>
            <w:highlight w:val="white"/>
            <w:rtl w:val="0"/>
          </w:rPr>
          <w:t xml:space="preserve"> </w:t>
        </w:r>
      </w:hyperlink>
      <w:hyperlink r:id="rId4">
        <w:r w:rsidDel="00000000" w:rsidR="00000000" w:rsidRPr="00000000">
          <w:rPr>
            <w:rFonts w:ascii="Times New Roman" w:cs="Times New Roman" w:eastAsia="Times New Roman" w:hAnsi="Times New Roman"/>
            <w:color w:val="1155cc"/>
            <w:sz w:val="20"/>
            <w:szCs w:val="20"/>
            <w:highlight w:val="white"/>
            <w:u w:val="single"/>
            <w:rtl w:val="0"/>
          </w:rPr>
          <w:t xml:space="preserve">https://tle.wisc.edu/solutions/engagement/constructive-and-destructive-groupbehaviors</w:t>
        </w:r>
      </w:hyperlink>
      <w:r w:rsidDel="00000000" w:rsidR="00000000" w:rsidRPr="00000000">
        <w:rPr>
          <w:rtl w:val="0"/>
        </w:rPr>
      </w:r>
    </w:p>
  </w:footnote>
  <w:footnote w:id="0">
    <w:p w:rsidR="00000000" w:rsidDel="00000000" w:rsidP="00000000" w:rsidRDefault="00000000" w:rsidRPr="00000000" w14:paraId="00000481">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adapted from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UNSW Guide to Group Work </w:t>
      </w:r>
      <w:hyperlink r:id="rId5">
        <w:r w:rsidDel="00000000" w:rsidR="00000000" w:rsidRPr="00000000">
          <w:rPr>
            <w:rFonts w:ascii="Times New Roman" w:cs="Times New Roman" w:eastAsia="Times New Roman" w:hAnsi="Times New Roman"/>
            <w:color w:val="1155cc"/>
            <w:sz w:val="24"/>
            <w:szCs w:val="24"/>
            <w:u w:val="single"/>
            <w:rtl w:val="0"/>
          </w:rPr>
          <w:t xml:space="preserve">https://student.unsw.edu.au/groupwork</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82">
      <w:pPr>
        <w:spacing w:after="0" w:line="240" w:lineRule="auto"/>
        <w:rPr>
          <w:sz w:val="20"/>
          <w:szCs w:val="20"/>
        </w:rPr>
      </w:pPr>
      <w:r w:rsidDel="00000000" w:rsidR="00000000" w:rsidRPr="00000000">
        <w:rPr>
          <w:rtl w:val="0"/>
        </w:rPr>
      </w:r>
    </w:p>
  </w:footnote>
  <w:footnote w:id="1">
    <w:p w:rsidR="00000000" w:rsidDel="00000000" w:rsidP="00000000" w:rsidRDefault="00000000" w:rsidRPr="00000000" w14:paraId="00000483">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adapted from Brunt (1993): </w:t>
      </w:r>
      <w:hyperlink r:id="rId6">
        <w:r w:rsidDel="00000000" w:rsidR="00000000" w:rsidRPr="00000000">
          <w:rPr>
            <w:rFonts w:ascii="Times New Roman" w:cs="Times New Roman" w:eastAsia="Times New Roman" w:hAnsi="Times New Roman"/>
            <w:color w:val="1155cc"/>
            <w:sz w:val="20"/>
            <w:szCs w:val="20"/>
            <w:u w:val="single"/>
            <w:rtl w:val="0"/>
          </w:rPr>
          <w:t xml:space="preserve">https://tle.wisc.edu/solutions/engagement/constructive-and-destructive-groupbehaviors</w:t>
        </w:r>
      </w:hyperlink>
      <w:r w:rsidDel="00000000" w:rsidR="00000000" w:rsidRPr="00000000">
        <w:rPr>
          <w:rtl w:val="0"/>
        </w:rPr>
      </w:r>
    </w:p>
    <w:p w:rsidR="00000000" w:rsidDel="00000000" w:rsidP="00000000" w:rsidRDefault="00000000" w:rsidRPr="00000000" w14:paraId="00000484">
      <w:pPr>
        <w:spacing w:after="0"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80" w:hanging="360"/>
      </w:pPr>
      <w:rPr>
        <w:b w:val="0"/>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tudent.unsw.edu.au/groupwork" TargetMode="External"/><Relationship Id="rId2" Type="http://schemas.openxmlformats.org/officeDocument/2006/relationships/hyperlink" Target="https://student.unsw.edu.au/groupwork" TargetMode="External"/><Relationship Id="rId3" Type="http://schemas.openxmlformats.org/officeDocument/2006/relationships/hyperlink" Target="https://tle.wisc.edu/solutions/engagement/constructive-and-destructive-groupbehaviors" TargetMode="External"/><Relationship Id="rId4" Type="http://schemas.openxmlformats.org/officeDocument/2006/relationships/hyperlink" Target="https://tle.wisc.edu/solutions/engagement/constructive-and-destructive-groupbehaviors" TargetMode="External"/><Relationship Id="rId5" Type="http://schemas.openxmlformats.org/officeDocument/2006/relationships/hyperlink" Target="https://student.unsw.edu.au/groupwork" TargetMode="External"/><Relationship Id="rId6" Type="http://schemas.openxmlformats.org/officeDocument/2006/relationships/hyperlink" Target="https://tle.wisc.edu/solutions/engagement/constructive-and-destructive-groupbehavi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